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3205" w:rsidRPr="006E5763" w:rsidRDefault="003E3205" w:rsidP="003E3205">
      <w:pPr>
        <w:pStyle w:val="6"/>
        <w:shd w:val="clear" w:color="auto" w:fill="auto"/>
        <w:spacing w:line="360" w:lineRule="auto"/>
        <w:ind w:right="1514"/>
        <w:jc w:val="center"/>
        <w:rPr>
          <w:sz w:val="28"/>
          <w:szCs w:val="28"/>
        </w:rPr>
      </w:pPr>
      <w:r w:rsidRPr="006E5763">
        <w:rPr>
          <w:sz w:val="28"/>
          <w:szCs w:val="28"/>
        </w:rPr>
        <w:t>Государственное учреждение образования</w:t>
      </w:r>
    </w:p>
    <w:p w:rsidR="003E3205" w:rsidRPr="004C36C7" w:rsidRDefault="003E3205" w:rsidP="003E3205">
      <w:pPr>
        <w:pStyle w:val="6"/>
        <w:shd w:val="clear" w:color="auto" w:fill="auto"/>
        <w:spacing w:line="360" w:lineRule="auto"/>
        <w:ind w:right="1514"/>
        <w:jc w:val="center"/>
        <w:rPr>
          <w:sz w:val="28"/>
          <w:szCs w:val="28"/>
        </w:rPr>
      </w:pPr>
      <w:r w:rsidRPr="004C36C7">
        <w:rPr>
          <w:sz w:val="28"/>
          <w:szCs w:val="28"/>
        </w:rPr>
        <w:t>“</w:t>
      </w:r>
      <w:r w:rsidRPr="006E5763">
        <w:rPr>
          <w:sz w:val="28"/>
          <w:szCs w:val="28"/>
        </w:rPr>
        <w:t xml:space="preserve">Средняя школа №11 г. </w:t>
      </w:r>
      <w:r>
        <w:rPr>
          <w:sz w:val="28"/>
          <w:szCs w:val="28"/>
        </w:rPr>
        <w:t>Орши</w:t>
      </w:r>
      <w:r w:rsidRPr="004C36C7">
        <w:rPr>
          <w:sz w:val="28"/>
          <w:szCs w:val="28"/>
        </w:rPr>
        <w:t>”</w:t>
      </w:r>
    </w:p>
    <w:p w:rsidR="003E3205" w:rsidRPr="00172C48" w:rsidRDefault="003E3205" w:rsidP="003E3205">
      <w:pPr>
        <w:pStyle w:val="6"/>
        <w:shd w:val="clear" w:color="auto" w:fill="auto"/>
        <w:spacing w:line="360" w:lineRule="auto"/>
        <w:ind w:left="185" w:right="170"/>
        <w:jc w:val="center"/>
        <w:rPr>
          <w:sz w:val="28"/>
          <w:szCs w:val="28"/>
        </w:rPr>
      </w:pPr>
    </w:p>
    <w:p w:rsidR="003E3205" w:rsidRDefault="003E3205" w:rsidP="003E3205">
      <w:pPr>
        <w:pStyle w:val="6"/>
        <w:shd w:val="clear" w:color="auto" w:fill="auto"/>
        <w:spacing w:after="298" w:line="360" w:lineRule="auto"/>
        <w:ind w:left="185" w:right="170"/>
        <w:jc w:val="center"/>
        <w:rPr>
          <w:sz w:val="28"/>
          <w:szCs w:val="28"/>
        </w:rPr>
      </w:pPr>
    </w:p>
    <w:p w:rsidR="003E3205" w:rsidRDefault="003E3205" w:rsidP="003E3205">
      <w:pPr>
        <w:pStyle w:val="6"/>
        <w:shd w:val="clear" w:color="auto" w:fill="auto"/>
        <w:spacing w:after="298" w:line="360" w:lineRule="auto"/>
        <w:ind w:left="185" w:right="170"/>
        <w:jc w:val="center"/>
        <w:rPr>
          <w:sz w:val="28"/>
          <w:szCs w:val="28"/>
        </w:rPr>
      </w:pPr>
    </w:p>
    <w:p w:rsidR="003E3205" w:rsidRDefault="003E3205" w:rsidP="003E3205">
      <w:pPr>
        <w:pStyle w:val="6"/>
        <w:shd w:val="clear" w:color="auto" w:fill="auto"/>
        <w:spacing w:after="298" w:line="360" w:lineRule="auto"/>
        <w:ind w:left="185" w:right="170"/>
        <w:jc w:val="center"/>
        <w:rPr>
          <w:sz w:val="28"/>
          <w:szCs w:val="28"/>
        </w:rPr>
      </w:pPr>
    </w:p>
    <w:p w:rsidR="003E3205" w:rsidRDefault="003E3205" w:rsidP="003E3205">
      <w:pPr>
        <w:pStyle w:val="6"/>
        <w:shd w:val="clear" w:color="auto" w:fill="auto"/>
        <w:spacing w:after="298" w:line="360" w:lineRule="auto"/>
        <w:ind w:left="185" w:right="170"/>
        <w:jc w:val="center"/>
        <w:rPr>
          <w:sz w:val="28"/>
          <w:szCs w:val="28"/>
        </w:rPr>
      </w:pPr>
    </w:p>
    <w:p w:rsidR="003E3205" w:rsidRPr="002D64E6" w:rsidRDefault="003E3205" w:rsidP="003E3205">
      <w:pPr>
        <w:pStyle w:val="6"/>
        <w:shd w:val="clear" w:color="auto" w:fill="auto"/>
        <w:spacing w:line="360" w:lineRule="auto"/>
        <w:ind w:left="185" w:right="170"/>
        <w:jc w:val="center"/>
        <w:rPr>
          <w:sz w:val="28"/>
          <w:szCs w:val="28"/>
        </w:rPr>
      </w:pPr>
      <w:r w:rsidRPr="002D64E6">
        <w:rPr>
          <w:sz w:val="28"/>
          <w:szCs w:val="28"/>
        </w:rPr>
        <w:t xml:space="preserve">ИСПОЛЬЗОВАНИЕ СОВРЕМЕННЫХ ИНФОРМАЦИОННЫХ </w:t>
      </w:r>
      <w:proofErr w:type="gramStart"/>
      <w:r w:rsidRPr="002D64E6">
        <w:rPr>
          <w:sz w:val="28"/>
          <w:szCs w:val="28"/>
        </w:rPr>
        <w:t>ТЕХНОЛОГИЙ  ДЛЯ</w:t>
      </w:r>
      <w:proofErr w:type="gramEnd"/>
      <w:r w:rsidRPr="002D64E6">
        <w:rPr>
          <w:sz w:val="28"/>
          <w:szCs w:val="28"/>
        </w:rPr>
        <w:t xml:space="preserve"> ПОВЫШЕНИЯ МОТИВАЦИИ УЧАЩИХСЯ </w:t>
      </w:r>
    </w:p>
    <w:p w:rsidR="003E3205" w:rsidRPr="002D64E6" w:rsidRDefault="003E3205" w:rsidP="003E3205">
      <w:pPr>
        <w:pStyle w:val="6"/>
        <w:shd w:val="clear" w:color="auto" w:fill="auto"/>
        <w:spacing w:line="360" w:lineRule="auto"/>
        <w:ind w:left="185" w:right="170"/>
        <w:jc w:val="center"/>
        <w:rPr>
          <w:sz w:val="28"/>
          <w:szCs w:val="28"/>
        </w:rPr>
      </w:pPr>
      <w:r w:rsidRPr="002D64E6">
        <w:rPr>
          <w:sz w:val="28"/>
          <w:szCs w:val="28"/>
        </w:rPr>
        <w:t>К ИЗУЧЕНИЮ ПРЕДМЕТА “АНГЛИЙСКИЙ ЯЗЫК”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400"/>
        <w:jc w:val="left"/>
        <w:rPr>
          <w:sz w:val="28"/>
          <w:szCs w:val="28"/>
        </w:rPr>
      </w:pPr>
      <w:r w:rsidRPr="00172C48">
        <w:rPr>
          <w:sz w:val="28"/>
          <w:szCs w:val="28"/>
        </w:rPr>
        <w:t xml:space="preserve">                                                                                                                   </w:t>
      </w:r>
    </w:p>
    <w:p w:rsidR="003E3205" w:rsidRDefault="003E3205" w:rsidP="003E3205">
      <w:pPr>
        <w:pStyle w:val="6"/>
        <w:shd w:val="clear" w:color="auto" w:fill="auto"/>
        <w:spacing w:after="284" w:line="360" w:lineRule="auto"/>
        <w:ind w:right="400"/>
        <w:jc w:val="left"/>
        <w:rPr>
          <w:sz w:val="28"/>
          <w:szCs w:val="28"/>
        </w:rPr>
      </w:pPr>
    </w:p>
    <w:p w:rsidR="003E3205" w:rsidRDefault="003E3205" w:rsidP="003E3205">
      <w:pPr>
        <w:pStyle w:val="6"/>
        <w:shd w:val="clear" w:color="auto" w:fill="auto"/>
        <w:spacing w:after="284" w:line="360" w:lineRule="auto"/>
        <w:ind w:right="400"/>
        <w:jc w:val="left"/>
        <w:rPr>
          <w:sz w:val="28"/>
          <w:szCs w:val="28"/>
        </w:rPr>
      </w:pPr>
      <w:r w:rsidRPr="00172C48">
        <w:rPr>
          <w:sz w:val="28"/>
          <w:szCs w:val="28"/>
        </w:rPr>
        <w:t xml:space="preserve">                                         </w:t>
      </w:r>
      <w:r>
        <w:rPr>
          <w:sz w:val="28"/>
          <w:szCs w:val="28"/>
        </w:rPr>
        <w:t xml:space="preserve">                           </w:t>
      </w:r>
    </w:p>
    <w:p w:rsidR="003E3205" w:rsidRPr="009A1752" w:rsidRDefault="003E3205" w:rsidP="003E3205">
      <w:pPr>
        <w:pStyle w:val="6"/>
        <w:shd w:val="clear" w:color="auto" w:fill="auto"/>
        <w:spacing w:after="284" w:line="360" w:lineRule="auto"/>
        <w:ind w:right="400"/>
        <w:jc w:val="left"/>
        <w:rPr>
          <w:sz w:val="28"/>
          <w:szCs w:val="28"/>
        </w:rPr>
      </w:pPr>
      <w:r w:rsidRPr="002D64E6">
        <w:rPr>
          <w:sz w:val="28"/>
          <w:szCs w:val="28"/>
        </w:rPr>
        <w:t xml:space="preserve">                                                                    </w:t>
      </w:r>
      <w:r w:rsidRPr="00172C48">
        <w:rPr>
          <w:sz w:val="28"/>
          <w:szCs w:val="28"/>
        </w:rPr>
        <w:t>Терешкова Елена Александровна,</w:t>
      </w:r>
      <w:r w:rsidRPr="00172C48">
        <w:rPr>
          <w:sz w:val="28"/>
          <w:szCs w:val="28"/>
        </w:rPr>
        <w:br/>
        <w:t xml:space="preserve">                                                           </w:t>
      </w:r>
      <w:r>
        <w:rPr>
          <w:sz w:val="28"/>
          <w:szCs w:val="28"/>
        </w:rPr>
        <w:t xml:space="preserve">         </w:t>
      </w:r>
      <w:r w:rsidRPr="00172C48">
        <w:rPr>
          <w:sz w:val="28"/>
          <w:szCs w:val="28"/>
        </w:rPr>
        <w:t>учитель английского языка</w:t>
      </w:r>
      <w:r w:rsidRPr="00172C48">
        <w:rPr>
          <w:sz w:val="28"/>
          <w:szCs w:val="28"/>
        </w:rPr>
        <w:br/>
      </w:r>
      <w:r w:rsidRPr="002D64E6">
        <w:rPr>
          <w:sz w:val="28"/>
          <w:szCs w:val="28"/>
        </w:rPr>
        <w:t xml:space="preserve">                                                                    +37533</w:t>
      </w:r>
      <w:r w:rsidR="001B36CC">
        <w:rPr>
          <w:sz w:val="28"/>
          <w:szCs w:val="28"/>
        </w:rPr>
        <w:t>3064763</w:t>
      </w:r>
      <w:r w:rsidRPr="00172C48">
        <w:rPr>
          <w:sz w:val="28"/>
          <w:szCs w:val="28"/>
        </w:rPr>
        <w:br/>
        <w:t xml:space="preserve">                                                  </w:t>
      </w:r>
      <w:r>
        <w:rPr>
          <w:sz w:val="28"/>
          <w:szCs w:val="28"/>
        </w:rPr>
        <w:t xml:space="preserve">                 </w:t>
      </w:r>
      <w:r w:rsidRPr="002D64E6">
        <w:rPr>
          <w:sz w:val="28"/>
          <w:szCs w:val="28"/>
        </w:rPr>
        <w:t xml:space="preserve"> </w:t>
      </w:r>
    </w:p>
    <w:p w:rsidR="003E3205" w:rsidRPr="00172C48" w:rsidRDefault="003E3205" w:rsidP="003E3205">
      <w:pPr>
        <w:pStyle w:val="20"/>
        <w:shd w:val="clear" w:color="auto" w:fill="auto"/>
        <w:spacing w:after="0" w:line="360" w:lineRule="auto"/>
        <w:ind w:left="2240"/>
        <w:rPr>
          <w:b/>
          <w:sz w:val="28"/>
          <w:szCs w:val="28"/>
        </w:rPr>
      </w:pPr>
    </w:p>
    <w:p w:rsidR="003E3205" w:rsidRDefault="003E3205" w:rsidP="003E3205">
      <w:pPr>
        <w:pStyle w:val="20"/>
        <w:shd w:val="clear" w:color="auto" w:fill="auto"/>
        <w:spacing w:after="0" w:line="360" w:lineRule="auto"/>
        <w:ind w:firstLine="0"/>
        <w:jc w:val="left"/>
        <w:rPr>
          <w:b/>
          <w:sz w:val="28"/>
          <w:szCs w:val="28"/>
        </w:rPr>
      </w:pPr>
    </w:p>
    <w:p w:rsidR="003E3205" w:rsidRDefault="003E3205" w:rsidP="003E3205">
      <w:pPr>
        <w:pStyle w:val="20"/>
        <w:shd w:val="clear" w:color="auto" w:fill="auto"/>
        <w:spacing w:after="0" w:line="360" w:lineRule="auto"/>
        <w:ind w:firstLine="0"/>
        <w:jc w:val="left"/>
        <w:rPr>
          <w:b/>
          <w:sz w:val="28"/>
          <w:szCs w:val="28"/>
        </w:rPr>
      </w:pPr>
    </w:p>
    <w:p w:rsidR="003E3205" w:rsidRDefault="003E3205" w:rsidP="003E3205">
      <w:pPr>
        <w:pStyle w:val="20"/>
        <w:shd w:val="clear" w:color="auto" w:fill="auto"/>
        <w:spacing w:after="0" w:line="360" w:lineRule="auto"/>
        <w:ind w:firstLine="0"/>
        <w:jc w:val="left"/>
        <w:rPr>
          <w:b/>
          <w:sz w:val="28"/>
          <w:szCs w:val="28"/>
        </w:rPr>
      </w:pPr>
    </w:p>
    <w:p w:rsidR="003E3205" w:rsidRDefault="003E3205" w:rsidP="003E3205">
      <w:pPr>
        <w:pStyle w:val="20"/>
        <w:shd w:val="clear" w:color="auto" w:fill="auto"/>
        <w:spacing w:after="0" w:line="360" w:lineRule="auto"/>
        <w:ind w:firstLine="0"/>
        <w:jc w:val="left"/>
        <w:rPr>
          <w:b/>
          <w:sz w:val="28"/>
          <w:szCs w:val="28"/>
        </w:rPr>
      </w:pPr>
    </w:p>
    <w:p w:rsidR="003E3205" w:rsidRDefault="003E3205" w:rsidP="003E3205">
      <w:pPr>
        <w:pStyle w:val="20"/>
        <w:shd w:val="clear" w:color="auto" w:fill="auto"/>
        <w:spacing w:after="0" w:line="360" w:lineRule="auto"/>
        <w:ind w:firstLine="0"/>
        <w:jc w:val="left"/>
        <w:rPr>
          <w:b/>
          <w:sz w:val="28"/>
          <w:szCs w:val="28"/>
        </w:rPr>
      </w:pPr>
    </w:p>
    <w:p w:rsidR="003E3205" w:rsidRDefault="003E3205" w:rsidP="003E3205">
      <w:pPr>
        <w:pStyle w:val="20"/>
        <w:shd w:val="clear" w:color="auto" w:fill="auto"/>
        <w:spacing w:after="0" w:line="360" w:lineRule="auto"/>
        <w:ind w:firstLine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</w:t>
      </w:r>
    </w:p>
    <w:p w:rsidR="003E3205" w:rsidRDefault="003E3205" w:rsidP="003E3205">
      <w:pPr>
        <w:pStyle w:val="6"/>
        <w:spacing w:line="360" w:lineRule="auto"/>
        <w:ind w:right="160"/>
        <w:jc w:val="center"/>
        <w:rPr>
          <w:i/>
          <w:sz w:val="28"/>
          <w:szCs w:val="28"/>
        </w:rPr>
      </w:pPr>
    </w:p>
    <w:p w:rsidR="003E3205" w:rsidRDefault="003E3205" w:rsidP="003E3205">
      <w:pPr>
        <w:pStyle w:val="6"/>
        <w:spacing w:line="360" w:lineRule="auto"/>
        <w:ind w:right="160"/>
        <w:jc w:val="center"/>
        <w:rPr>
          <w:i/>
          <w:sz w:val="28"/>
          <w:szCs w:val="28"/>
        </w:rPr>
      </w:pPr>
    </w:p>
    <w:p w:rsidR="003E3205" w:rsidRPr="00564748" w:rsidRDefault="003E3205" w:rsidP="003E3205">
      <w:pPr>
        <w:pStyle w:val="6"/>
        <w:spacing w:line="360" w:lineRule="auto"/>
        <w:ind w:right="160"/>
        <w:rPr>
          <w:i/>
          <w:sz w:val="28"/>
          <w:szCs w:val="28"/>
        </w:rPr>
      </w:pPr>
      <w:r w:rsidRPr="002D64E6">
        <w:rPr>
          <w:i/>
          <w:sz w:val="28"/>
          <w:szCs w:val="28"/>
        </w:rPr>
        <w:lastRenderedPageBreak/>
        <w:t xml:space="preserve">          </w:t>
      </w:r>
      <w:r w:rsidRPr="00C50527">
        <w:rPr>
          <w:i/>
          <w:sz w:val="28"/>
          <w:szCs w:val="28"/>
        </w:rPr>
        <w:t>“</w:t>
      </w:r>
      <w:r w:rsidRPr="00564748">
        <w:rPr>
          <w:i/>
          <w:sz w:val="28"/>
          <w:szCs w:val="28"/>
        </w:rPr>
        <w:t xml:space="preserve">Сделать учебную работу насколько возможно интересной для ребенка </w:t>
      </w:r>
    </w:p>
    <w:p w:rsidR="003E3205" w:rsidRPr="00564748" w:rsidRDefault="003E3205" w:rsidP="003E3205">
      <w:pPr>
        <w:pStyle w:val="6"/>
        <w:spacing w:line="360" w:lineRule="auto"/>
        <w:ind w:right="160"/>
        <w:jc w:val="right"/>
        <w:rPr>
          <w:i/>
          <w:sz w:val="28"/>
          <w:szCs w:val="28"/>
        </w:rPr>
      </w:pPr>
      <w:r w:rsidRPr="00564748">
        <w:rPr>
          <w:i/>
          <w:sz w:val="28"/>
          <w:szCs w:val="28"/>
        </w:rPr>
        <w:t>и не превратить этой работы в забаву – это одна из труднейших</w:t>
      </w:r>
    </w:p>
    <w:p w:rsidR="003E3205" w:rsidRPr="00564748" w:rsidRDefault="003E3205" w:rsidP="003E3205">
      <w:pPr>
        <w:pStyle w:val="6"/>
        <w:spacing w:line="360" w:lineRule="auto"/>
        <w:ind w:right="160"/>
        <w:jc w:val="right"/>
        <w:rPr>
          <w:i/>
          <w:sz w:val="28"/>
          <w:szCs w:val="28"/>
        </w:rPr>
      </w:pPr>
      <w:r w:rsidRPr="00564748">
        <w:rPr>
          <w:i/>
          <w:sz w:val="28"/>
          <w:szCs w:val="28"/>
        </w:rPr>
        <w:t xml:space="preserve"> и </w:t>
      </w:r>
      <w:r>
        <w:rPr>
          <w:i/>
          <w:sz w:val="28"/>
          <w:szCs w:val="28"/>
        </w:rPr>
        <w:t>важнейших задач дидактики</w:t>
      </w:r>
      <w:r w:rsidRPr="004C36C7">
        <w:rPr>
          <w:i/>
          <w:sz w:val="28"/>
          <w:szCs w:val="28"/>
        </w:rPr>
        <w:t>”</w:t>
      </w:r>
      <w:r w:rsidRPr="00564748">
        <w:rPr>
          <w:i/>
          <w:sz w:val="28"/>
          <w:szCs w:val="28"/>
        </w:rPr>
        <w:t xml:space="preserve"> </w:t>
      </w:r>
    </w:p>
    <w:p w:rsidR="003E3205" w:rsidRPr="00564748" w:rsidRDefault="003E3205" w:rsidP="003E3205">
      <w:pPr>
        <w:pStyle w:val="20"/>
        <w:shd w:val="clear" w:color="auto" w:fill="auto"/>
        <w:spacing w:after="0" w:line="360" w:lineRule="auto"/>
        <w:ind w:left="2240"/>
        <w:jc w:val="right"/>
        <w:rPr>
          <w:b/>
          <w:i/>
          <w:sz w:val="28"/>
          <w:szCs w:val="28"/>
        </w:rPr>
      </w:pPr>
      <w:r w:rsidRPr="00564748">
        <w:rPr>
          <w:i/>
          <w:sz w:val="28"/>
          <w:szCs w:val="28"/>
        </w:rPr>
        <w:t xml:space="preserve">К.Д.  Ушинский  </w:t>
      </w:r>
    </w:p>
    <w:p w:rsidR="003E3205" w:rsidRDefault="003E3205" w:rsidP="003E3205">
      <w:pPr>
        <w:pStyle w:val="20"/>
        <w:shd w:val="clear" w:color="auto" w:fill="auto"/>
        <w:spacing w:after="0" w:line="360" w:lineRule="auto"/>
        <w:ind w:firstLine="0"/>
        <w:jc w:val="left"/>
        <w:rPr>
          <w:rStyle w:val="21"/>
          <w:b/>
          <w:i w:val="0"/>
          <w:sz w:val="28"/>
          <w:szCs w:val="28"/>
        </w:rPr>
      </w:pPr>
    </w:p>
    <w:p w:rsidR="003E3205" w:rsidRPr="00C90731" w:rsidRDefault="003E3205" w:rsidP="003E320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i/>
          <w:sz w:val="28"/>
          <w:szCs w:val="28"/>
        </w:rPr>
        <w:t xml:space="preserve">         </w:t>
      </w:r>
      <w:r w:rsidRPr="00C90731">
        <w:rPr>
          <w:rFonts w:ascii="Times New Roman" w:hAnsi="Times New Roman" w:cs="Times New Roman"/>
          <w:sz w:val="28"/>
          <w:szCs w:val="28"/>
        </w:rPr>
        <w:t xml:space="preserve">Развитие информационного общества является одним из национальных приоритетов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C90731">
        <w:rPr>
          <w:rFonts w:ascii="Times New Roman" w:hAnsi="Times New Roman" w:cs="Times New Roman"/>
          <w:sz w:val="28"/>
          <w:szCs w:val="28"/>
        </w:rPr>
        <w:t>еспублики Беларусь и рассматривается как общенациональная задача. Информационная культура становится определяющим ф</w:t>
      </w:r>
      <w:r>
        <w:rPr>
          <w:rFonts w:ascii="Times New Roman" w:hAnsi="Times New Roman" w:cs="Times New Roman"/>
          <w:sz w:val="28"/>
          <w:szCs w:val="28"/>
        </w:rPr>
        <w:t>актором развития общества, что</w:t>
      </w:r>
      <w:r w:rsidRPr="00C907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задает основные цели, задачи и </w:t>
      </w:r>
      <w:r w:rsidRPr="00C90731">
        <w:rPr>
          <w:rFonts w:ascii="Times New Roman" w:hAnsi="Times New Roman" w:cs="Times New Roman"/>
          <w:sz w:val="28"/>
          <w:szCs w:val="28"/>
        </w:rPr>
        <w:t>направле</w:t>
      </w:r>
      <w:r>
        <w:rPr>
          <w:rFonts w:ascii="Times New Roman" w:hAnsi="Times New Roman" w:cs="Times New Roman"/>
          <w:sz w:val="28"/>
          <w:szCs w:val="28"/>
        </w:rPr>
        <w:t xml:space="preserve">ния системы образования и </w:t>
      </w:r>
      <w:r w:rsidRPr="00C90731">
        <w:rPr>
          <w:rFonts w:ascii="Times New Roman" w:hAnsi="Times New Roman" w:cs="Times New Roman"/>
          <w:sz w:val="28"/>
          <w:szCs w:val="28"/>
        </w:rPr>
        <w:t xml:space="preserve">определяет базовые принципы, подходы и условия для успешной </w:t>
      </w:r>
      <w:r>
        <w:rPr>
          <w:rFonts w:ascii="Times New Roman" w:hAnsi="Times New Roman" w:cs="Times New Roman"/>
          <w:sz w:val="28"/>
          <w:szCs w:val="28"/>
        </w:rPr>
        <w:t xml:space="preserve">их </w:t>
      </w:r>
      <w:r w:rsidRPr="00C90731">
        <w:rPr>
          <w:rFonts w:ascii="Times New Roman" w:hAnsi="Times New Roman" w:cs="Times New Roman"/>
          <w:sz w:val="28"/>
          <w:szCs w:val="28"/>
        </w:rPr>
        <w:t>ре</w:t>
      </w:r>
      <w:r>
        <w:rPr>
          <w:rFonts w:ascii="Times New Roman" w:hAnsi="Times New Roman" w:cs="Times New Roman"/>
          <w:sz w:val="28"/>
          <w:szCs w:val="28"/>
        </w:rPr>
        <w:t>ализации</w:t>
      </w:r>
      <w:r w:rsidRPr="00C9073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E3205" w:rsidRPr="00500B6C" w:rsidRDefault="003E3205" w:rsidP="003E3205">
      <w:pPr>
        <w:pStyle w:val="6"/>
        <w:spacing w:line="360" w:lineRule="auto"/>
        <w:ind w:right="160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        </w:t>
      </w:r>
      <w:r>
        <w:rPr>
          <w:sz w:val="28"/>
          <w:szCs w:val="28"/>
        </w:rPr>
        <w:t>В</w:t>
      </w:r>
      <w:r w:rsidRPr="00500B6C">
        <w:rPr>
          <w:sz w:val="28"/>
          <w:szCs w:val="28"/>
        </w:rPr>
        <w:t xml:space="preserve"> п</w:t>
      </w:r>
      <w:r>
        <w:rPr>
          <w:sz w:val="28"/>
          <w:szCs w:val="28"/>
        </w:rPr>
        <w:t xml:space="preserve">оследнее время владение информационными технологиями стало в один ряд с такими качествами как умение </w:t>
      </w:r>
      <w:r w:rsidRPr="00500B6C">
        <w:rPr>
          <w:sz w:val="28"/>
          <w:szCs w:val="28"/>
        </w:rPr>
        <w:t xml:space="preserve">читать </w:t>
      </w:r>
      <w:r>
        <w:rPr>
          <w:sz w:val="28"/>
          <w:szCs w:val="28"/>
        </w:rPr>
        <w:t xml:space="preserve">и писать. Человек, </w:t>
      </w:r>
      <w:r w:rsidRPr="00500B6C">
        <w:rPr>
          <w:sz w:val="28"/>
          <w:szCs w:val="28"/>
        </w:rPr>
        <w:t>эффективно владеющий технологиями и ин</w:t>
      </w:r>
      <w:r>
        <w:rPr>
          <w:sz w:val="28"/>
          <w:szCs w:val="28"/>
        </w:rPr>
        <w:t xml:space="preserve">формацией, имеет другой </w:t>
      </w:r>
      <w:r w:rsidRPr="00500B6C">
        <w:rPr>
          <w:sz w:val="28"/>
          <w:szCs w:val="28"/>
        </w:rPr>
        <w:t>с</w:t>
      </w:r>
      <w:r>
        <w:rPr>
          <w:sz w:val="28"/>
          <w:szCs w:val="28"/>
        </w:rPr>
        <w:t>тиль мышления, иначе решает возникшие проблемы, по-новому подходит к</w:t>
      </w:r>
      <w:r w:rsidRPr="00500B6C">
        <w:rPr>
          <w:sz w:val="28"/>
          <w:szCs w:val="28"/>
        </w:rPr>
        <w:t xml:space="preserve"> организации своей деятельности. </w:t>
      </w:r>
    </w:p>
    <w:p w:rsidR="003E3205" w:rsidRDefault="003E3205" w:rsidP="003E3205">
      <w:pPr>
        <w:pStyle w:val="6"/>
        <w:spacing w:line="360" w:lineRule="auto"/>
        <w:ind w:right="160"/>
        <w:rPr>
          <w:sz w:val="28"/>
          <w:szCs w:val="28"/>
        </w:rPr>
      </w:pPr>
      <w:r>
        <w:rPr>
          <w:sz w:val="28"/>
          <w:szCs w:val="28"/>
        </w:rPr>
        <w:t xml:space="preserve">       Внедрение</w:t>
      </w:r>
      <w:r w:rsidRPr="003F3FE9">
        <w:rPr>
          <w:sz w:val="28"/>
          <w:szCs w:val="28"/>
        </w:rPr>
        <w:t xml:space="preserve"> </w:t>
      </w:r>
      <w:r w:rsidRPr="0009669E">
        <w:rPr>
          <w:sz w:val="28"/>
          <w:szCs w:val="28"/>
        </w:rPr>
        <w:t xml:space="preserve">информационных </w:t>
      </w:r>
      <w:r>
        <w:rPr>
          <w:sz w:val="28"/>
          <w:szCs w:val="28"/>
        </w:rPr>
        <w:t xml:space="preserve">технологий в образовательный процесс создает </w:t>
      </w:r>
      <w:r w:rsidRPr="00500B6C">
        <w:rPr>
          <w:sz w:val="28"/>
          <w:szCs w:val="28"/>
        </w:rPr>
        <w:t>новые педагогич</w:t>
      </w:r>
      <w:r>
        <w:rPr>
          <w:sz w:val="28"/>
          <w:szCs w:val="28"/>
        </w:rPr>
        <w:t>еские инструменты, предоставляя, тем самым, учителю</w:t>
      </w:r>
      <w:r w:rsidRPr="00500B6C">
        <w:rPr>
          <w:sz w:val="28"/>
          <w:szCs w:val="28"/>
        </w:rPr>
        <w:t xml:space="preserve"> и новые возможности. При этом</w:t>
      </w:r>
      <w:r>
        <w:rPr>
          <w:sz w:val="28"/>
          <w:szCs w:val="28"/>
        </w:rPr>
        <w:t xml:space="preserve"> меняются не только функции педагога, </w:t>
      </w:r>
      <w:r w:rsidRPr="00500B6C">
        <w:rPr>
          <w:sz w:val="28"/>
          <w:szCs w:val="28"/>
        </w:rPr>
        <w:t>но</w:t>
      </w:r>
      <w:r>
        <w:rPr>
          <w:sz w:val="28"/>
          <w:szCs w:val="28"/>
        </w:rPr>
        <w:t xml:space="preserve"> и содержание учебной деятельности учащихся, что ведёт к повышению их мотивации и познавательной активности.</w:t>
      </w:r>
    </w:p>
    <w:p w:rsidR="003E3205" w:rsidRDefault="003E3205" w:rsidP="003E3205">
      <w:pPr>
        <w:pStyle w:val="6"/>
        <w:spacing w:line="360" w:lineRule="auto"/>
        <w:ind w:right="160"/>
        <w:rPr>
          <w:sz w:val="28"/>
          <w:szCs w:val="28"/>
        </w:rPr>
      </w:pPr>
      <w:r>
        <w:rPr>
          <w:sz w:val="28"/>
          <w:szCs w:val="28"/>
        </w:rPr>
        <w:t xml:space="preserve">      На мой взгляд, использование </w:t>
      </w:r>
      <w:r w:rsidRPr="0009669E">
        <w:rPr>
          <w:sz w:val="28"/>
          <w:szCs w:val="28"/>
        </w:rPr>
        <w:t xml:space="preserve">информационных </w:t>
      </w:r>
      <w:r>
        <w:rPr>
          <w:sz w:val="28"/>
          <w:szCs w:val="28"/>
        </w:rPr>
        <w:t xml:space="preserve">технологий в учебной и </w:t>
      </w:r>
      <w:proofErr w:type="spellStart"/>
      <w:r>
        <w:rPr>
          <w:sz w:val="28"/>
          <w:szCs w:val="28"/>
        </w:rPr>
        <w:t>внеучебной</w:t>
      </w:r>
      <w:proofErr w:type="spellEnd"/>
      <w:r>
        <w:rPr>
          <w:sz w:val="28"/>
          <w:szCs w:val="28"/>
        </w:rPr>
        <w:t xml:space="preserve"> деятельности по английскому языку позволяет не только повышать мотивацию учащихся к изучению предмета, но и способствует формированию информационно развитой и конкурентно способной личности.</w:t>
      </w:r>
    </w:p>
    <w:p w:rsidR="003E3205" w:rsidRDefault="001B36CC" w:rsidP="001B36CC">
      <w:pPr>
        <w:pStyle w:val="6"/>
        <w:spacing w:line="360" w:lineRule="auto"/>
        <w:ind w:right="160"/>
        <w:jc w:val="left"/>
        <w:rPr>
          <w:sz w:val="28"/>
          <w:szCs w:val="28"/>
        </w:rPr>
      </w:pPr>
      <w:r>
        <w:t xml:space="preserve">         </w:t>
      </w:r>
      <w:r w:rsidR="003E3205">
        <w:rPr>
          <w:sz w:val="28"/>
          <w:szCs w:val="28"/>
        </w:rPr>
        <w:t xml:space="preserve">Для повышения мотивации и познавательной активности учащихся на уроке я часто использую информационные технологии. Это </w:t>
      </w:r>
      <w:r w:rsidR="003E3205" w:rsidRPr="00667CD3">
        <w:rPr>
          <w:sz w:val="28"/>
          <w:szCs w:val="28"/>
        </w:rPr>
        <w:t>различные</w:t>
      </w:r>
      <w:r w:rsidR="003E3205">
        <w:rPr>
          <w:sz w:val="28"/>
          <w:szCs w:val="28"/>
        </w:rPr>
        <w:t xml:space="preserve"> программы, сервисы, тренажёры, презентации, видео, аудио, интерактивные упражнения. Они способствуют не только повышению мотивации и познавательной активности учащихся, но и умению применить полученные </w:t>
      </w:r>
      <w:r w:rsidR="003E3205">
        <w:rPr>
          <w:sz w:val="28"/>
          <w:szCs w:val="28"/>
        </w:rPr>
        <w:lastRenderedPageBreak/>
        <w:t xml:space="preserve">навыки в повседневной жизни: общение с зарубежными друзьями, путешествия, выбор будущей профессии. </w:t>
      </w:r>
    </w:p>
    <w:p w:rsidR="003E3205" w:rsidRDefault="003E3205" w:rsidP="003E3205">
      <w:pPr>
        <w:pStyle w:val="6"/>
        <w:spacing w:line="360" w:lineRule="auto"/>
        <w:ind w:right="160"/>
        <w:rPr>
          <w:sz w:val="28"/>
          <w:szCs w:val="28"/>
        </w:rPr>
      </w:pPr>
      <w:r>
        <w:rPr>
          <w:sz w:val="28"/>
          <w:szCs w:val="28"/>
        </w:rPr>
        <w:t xml:space="preserve">   В своей работе я использую различные формы и виды </w:t>
      </w:r>
      <w:r w:rsidRPr="00E47516">
        <w:rPr>
          <w:sz w:val="28"/>
          <w:szCs w:val="28"/>
        </w:rPr>
        <w:t xml:space="preserve">информационных </w:t>
      </w:r>
      <w:r>
        <w:rPr>
          <w:sz w:val="28"/>
          <w:szCs w:val="28"/>
        </w:rPr>
        <w:t xml:space="preserve">технологий: </w:t>
      </w:r>
    </w:p>
    <w:p w:rsidR="003E3205" w:rsidRDefault="003E3205" w:rsidP="003E3205">
      <w:pPr>
        <w:pStyle w:val="6"/>
        <w:numPr>
          <w:ilvl w:val="0"/>
          <w:numId w:val="5"/>
        </w:numPr>
        <w:spacing w:line="360" w:lineRule="auto"/>
        <w:ind w:right="160"/>
        <w:rPr>
          <w:sz w:val="28"/>
          <w:szCs w:val="28"/>
        </w:rPr>
      </w:pPr>
      <w:r>
        <w:rPr>
          <w:sz w:val="28"/>
          <w:szCs w:val="28"/>
        </w:rPr>
        <w:t>готовые программы, тренажёры, ресурсы, упражнения, дидактические материалы;</w:t>
      </w:r>
    </w:p>
    <w:p w:rsidR="003E3205" w:rsidRDefault="003E3205" w:rsidP="003E3205">
      <w:pPr>
        <w:pStyle w:val="6"/>
        <w:numPr>
          <w:ilvl w:val="0"/>
          <w:numId w:val="5"/>
        </w:numPr>
        <w:spacing w:line="360" w:lineRule="auto"/>
        <w:ind w:right="160"/>
        <w:rPr>
          <w:sz w:val="28"/>
          <w:szCs w:val="28"/>
        </w:rPr>
      </w:pPr>
      <w:r>
        <w:rPr>
          <w:sz w:val="28"/>
          <w:szCs w:val="28"/>
        </w:rPr>
        <w:t>собственные электронные образовательные ресурсы (презентации, видео, аудио, схемы, интерактивные задания, виртуальный кабинет английского языка, сайт учителя, блоги и др.);</w:t>
      </w:r>
    </w:p>
    <w:p w:rsidR="003E3205" w:rsidRDefault="003E3205" w:rsidP="003E3205">
      <w:pPr>
        <w:pStyle w:val="6"/>
        <w:numPr>
          <w:ilvl w:val="0"/>
          <w:numId w:val="5"/>
        </w:numPr>
        <w:spacing w:line="360" w:lineRule="auto"/>
        <w:ind w:right="160"/>
        <w:rPr>
          <w:sz w:val="28"/>
          <w:szCs w:val="28"/>
        </w:rPr>
      </w:pPr>
      <w:r>
        <w:rPr>
          <w:sz w:val="28"/>
          <w:szCs w:val="28"/>
        </w:rPr>
        <w:t>контрольно-измерительные материалы (готовые и созданные самостоятельно).</w:t>
      </w:r>
    </w:p>
    <w:p w:rsidR="003E3205" w:rsidRPr="00F606E0" w:rsidRDefault="003E3205" w:rsidP="003E3205">
      <w:pPr>
        <w:pStyle w:val="6"/>
        <w:spacing w:line="360" w:lineRule="auto"/>
        <w:ind w:right="160"/>
        <w:rPr>
          <w:sz w:val="28"/>
          <w:szCs w:val="28"/>
        </w:rPr>
      </w:pPr>
      <w:r>
        <w:rPr>
          <w:sz w:val="28"/>
          <w:szCs w:val="28"/>
        </w:rPr>
        <w:t xml:space="preserve">    Можно сказать, что мне повезло, так как я могу проводить один урок из трёх в неделю в каждом классе, где я работаю, в кабинете информатики. И это открывает передо мной и моими учениками безграничные возможности. Это и </w:t>
      </w:r>
      <w:r w:rsidRPr="00667CD3">
        <w:rPr>
          <w:sz w:val="28"/>
          <w:szCs w:val="28"/>
        </w:rPr>
        <w:t>работа с виртуальным</w:t>
      </w:r>
      <w:r>
        <w:rPr>
          <w:sz w:val="28"/>
          <w:szCs w:val="28"/>
        </w:rPr>
        <w:t xml:space="preserve"> кабинетом английского языка, и решение заданий в образовательном </w:t>
      </w:r>
      <w:proofErr w:type="spellStart"/>
      <w:r>
        <w:rPr>
          <w:sz w:val="28"/>
          <w:szCs w:val="28"/>
        </w:rPr>
        <w:t>интернет-ресурсе</w:t>
      </w:r>
      <w:proofErr w:type="spellEnd"/>
      <w:r>
        <w:rPr>
          <w:sz w:val="28"/>
          <w:szCs w:val="28"/>
        </w:rPr>
        <w:t xml:space="preserve"> тренажёре </w:t>
      </w:r>
      <w:r w:rsidRPr="00E47516">
        <w:rPr>
          <w:sz w:val="28"/>
          <w:szCs w:val="28"/>
        </w:rPr>
        <w:t>“</w:t>
      </w:r>
      <w:r>
        <w:rPr>
          <w:sz w:val="28"/>
          <w:szCs w:val="28"/>
        </w:rPr>
        <w:t>Я-класс</w:t>
      </w:r>
      <w:r w:rsidRPr="00E47516">
        <w:rPr>
          <w:sz w:val="28"/>
          <w:szCs w:val="28"/>
        </w:rPr>
        <w:t>”</w:t>
      </w:r>
      <w:r>
        <w:rPr>
          <w:sz w:val="28"/>
          <w:szCs w:val="28"/>
        </w:rPr>
        <w:t xml:space="preserve">, и работа с компьютером как </w:t>
      </w:r>
      <w:proofErr w:type="spellStart"/>
      <w:r>
        <w:rPr>
          <w:sz w:val="28"/>
          <w:szCs w:val="28"/>
        </w:rPr>
        <w:t>лингофонным</w:t>
      </w:r>
      <w:proofErr w:type="spellEnd"/>
      <w:r>
        <w:rPr>
          <w:sz w:val="28"/>
          <w:szCs w:val="28"/>
        </w:rPr>
        <w:t xml:space="preserve"> устройством. Причём, применение </w:t>
      </w:r>
      <w:r w:rsidRPr="00E47516">
        <w:rPr>
          <w:sz w:val="28"/>
          <w:szCs w:val="28"/>
        </w:rPr>
        <w:t xml:space="preserve">информационных </w:t>
      </w:r>
      <w:r>
        <w:rPr>
          <w:sz w:val="28"/>
          <w:szCs w:val="28"/>
        </w:rPr>
        <w:t xml:space="preserve">технологий становится возможным в любом виде, в различной форме и на любом этапе урока, что способствует созданию у моих учащихся положительной мотивации к получению знаний, пробуждению познавательного интереса, активизации самостоятельной деятельности, а также формированию навыков самоконтроля и самооценки. Учащиеся неоднократно отмечали, что все мои уроки с применением </w:t>
      </w:r>
      <w:r w:rsidRPr="00E47516">
        <w:rPr>
          <w:sz w:val="28"/>
          <w:szCs w:val="28"/>
        </w:rPr>
        <w:t xml:space="preserve">информационных </w:t>
      </w:r>
      <w:r>
        <w:rPr>
          <w:sz w:val="28"/>
          <w:szCs w:val="28"/>
        </w:rPr>
        <w:t>технологий яркие, интерактивные, запоминающиеся.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</w:rPr>
      </w:pPr>
      <w:r>
        <w:rPr>
          <w:sz w:val="28"/>
          <w:szCs w:val="28"/>
        </w:rPr>
        <w:t xml:space="preserve">        Сейчас я бы хотела остановиться на некоторых из этих ресурсов поподробнее.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val="be-BY" w:eastAsia="ru-RU"/>
        </w:rPr>
        <w:t xml:space="preserve">    С помощью тренажёров можно </w:t>
      </w:r>
      <w:r w:rsidRPr="00667CD3">
        <w:rPr>
          <w:bCs/>
          <w:sz w:val="28"/>
          <w:szCs w:val="28"/>
          <w:lang w:val="be-BY" w:eastAsia="ru-RU"/>
        </w:rPr>
        <w:t>формировать</w:t>
      </w:r>
      <w:r>
        <w:rPr>
          <w:bCs/>
          <w:sz w:val="28"/>
          <w:szCs w:val="28"/>
          <w:lang w:val="be-BY" w:eastAsia="ru-RU"/>
        </w:rPr>
        <w:t xml:space="preserve"> лексико-грамматические навыки и развивать языковые умения.</w:t>
      </w:r>
      <w:r>
        <w:rPr>
          <w:b/>
          <w:bCs/>
          <w:sz w:val="36"/>
          <w:szCs w:val="36"/>
          <w:lang w:val="be-BY" w:eastAsia="ru-RU"/>
        </w:rPr>
        <w:t xml:space="preserve"> </w:t>
      </w:r>
      <w:r w:rsidRPr="003F3D6C">
        <w:rPr>
          <w:bCs/>
          <w:sz w:val="28"/>
          <w:szCs w:val="28"/>
          <w:lang w:val="be-BY" w:eastAsia="ru-RU"/>
        </w:rPr>
        <w:t>Н</w:t>
      </w:r>
      <w:r>
        <w:rPr>
          <w:bCs/>
          <w:sz w:val="28"/>
          <w:szCs w:val="28"/>
          <w:lang w:val="be-BY" w:eastAsia="ru-RU"/>
        </w:rPr>
        <w:t>а мой вгляд, лучше тренажёра, чем</w:t>
      </w:r>
      <w:r w:rsidRPr="005815B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образовательный </w:t>
      </w:r>
      <w:proofErr w:type="spellStart"/>
      <w:r>
        <w:rPr>
          <w:sz w:val="28"/>
          <w:szCs w:val="28"/>
        </w:rPr>
        <w:t>интернет-ресурс</w:t>
      </w:r>
      <w:proofErr w:type="spellEnd"/>
      <w:r>
        <w:rPr>
          <w:bCs/>
          <w:sz w:val="28"/>
          <w:szCs w:val="28"/>
          <w:lang w:val="be-BY" w:eastAsia="ru-RU"/>
        </w:rPr>
        <w:t xml:space="preserve"> </w:t>
      </w:r>
      <w:r w:rsidRPr="00C50527">
        <w:rPr>
          <w:bCs/>
          <w:sz w:val="28"/>
          <w:szCs w:val="28"/>
          <w:lang w:eastAsia="ru-RU"/>
        </w:rPr>
        <w:t>“</w:t>
      </w:r>
      <w:r>
        <w:rPr>
          <w:bCs/>
          <w:sz w:val="28"/>
          <w:szCs w:val="28"/>
          <w:lang w:eastAsia="ru-RU"/>
        </w:rPr>
        <w:t>Я –класс</w:t>
      </w:r>
      <w:r w:rsidRPr="00C50527">
        <w:rPr>
          <w:bCs/>
          <w:sz w:val="28"/>
          <w:szCs w:val="28"/>
          <w:lang w:eastAsia="ru-RU"/>
        </w:rPr>
        <w:t>”</w:t>
      </w:r>
      <w:r>
        <w:rPr>
          <w:bCs/>
          <w:sz w:val="28"/>
          <w:szCs w:val="28"/>
          <w:lang w:eastAsia="ru-RU"/>
        </w:rPr>
        <w:t xml:space="preserve"> не найти. Мои учащиеся с полной </w:t>
      </w:r>
      <w:r>
        <w:rPr>
          <w:bCs/>
          <w:sz w:val="28"/>
          <w:szCs w:val="28"/>
          <w:lang w:eastAsia="ru-RU"/>
        </w:rPr>
        <w:lastRenderedPageBreak/>
        <w:t>уверенностью заявляют, что им нравится этот тренажёр, а, если и появляются незначительные затруднения, то они с лёгкостью с ними справляются.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    </w:t>
      </w:r>
      <w:r>
        <w:rPr>
          <w:sz w:val="28"/>
          <w:szCs w:val="28"/>
        </w:rPr>
        <w:t xml:space="preserve">Образовательный </w:t>
      </w:r>
      <w:proofErr w:type="spellStart"/>
      <w:r>
        <w:rPr>
          <w:sz w:val="28"/>
          <w:szCs w:val="28"/>
        </w:rPr>
        <w:t>интернет-ресурс</w:t>
      </w:r>
      <w:proofErr w:type="spellEnd"/>
      <w:r>
        <w:rPr>
          <w:bCs/>
          <w:sz w:val="28"/>
          <w:szCs w:val="28"/>
          <w:lang w:eastAsia="ru-RU"/>
        </w:rPr>
        <w:t xml:space="preserve"> тренажёр знаний </w:t>
      </w:r>
      <w:r w:rsidRPr="00C50527">
        <w:rPr>
          <w:bCs/>
          <w:sz w:val="28"/>
          <w:szCs w:val="28"/>
          <w:lang w:eastAsia="ru-RU"/>
        </w:rPr>
        <w:t>“</w:t>
      </w:r>
      <w:r>
        <w:rPr>
          <w:bCs/>
          <w:sz w:val="28"/>
          <w:szCs w:val="28"/>
          <w:lang w:eastAsia="ru-RU"/>
        </w:rPr>
        <w:t>Я –класс</w:t>
      </w:r>
      <w:r w:rsidRPr="00C50527">
        <w:rPr>
          <w:bCs/>
          <w:sz w:val="28"/>
          <w:szCs w:val="28"/>
          <w:lang w:eastAsia="ru-RU"/>
        </w:rPr>
        <w:t>”</w:t>
      </w:r>
      <w:r>
        <w:rPr>
          <w:bCs/>
          <w:sz w:val="28"/>
          <w:szCs w:val="28"/>
          <w:lang w:eastAsia="ru-RU"/>
        </w:rPr>
        <w:t xml:space="preserve"> помогает решить большой ряд задач, стоящих перед учащимися, их родителями и учителями. Для учащихся –это </w:t>
      </w:r>
      <w:proofErr w:type="spellStart"/>
      <w:r w:rsidRPr="003F3D6C">
        <w:rPr>
          <w:sz w:val="28"/>
          <w:szCs w:val="28"/>
          <w:lang w:eastAsia="ru-RU"/>
        </w:rPr>
        <w:t>турбоподготовка</w:t>
      </w:r>
      <w:proofErr w:type="spellEnd"/>
      <w:r w:rsidRPr="003F3D6C">
        <w:rPr>
          <w:sz w:val="28"/>
          <w:szCs w:val="28"/>
          <w:lang w:eastAsia="ru-RU"/>
        </w:rPr>
        <w:t xml:space="preserve"> к экзаменам и тестам</w:t>
      </w:r>
      <w:r>
        <w:rPr>
          <w:sz w:val="28"/>
          <w:szCs w:val="28"/>
          <w:lang w:eastAsia="ru-RU"/>
        </w:rPr>
        <w:t xml:space="preserve">, возможность просмотреть шаги решения заданий и </w:t>
      </w:r>
      <w:r w:rsidRPr="003F3D6C">
        <w:rPr>
          <w:sz w:val="28"/>
          <w:szCs w:val="28"/>
          <w:lang w:eastAsia="ru-RU"/>
        </w:rPr>
        <w:t>по</w:t>
      </w:r>
      <w:r>
        <w:rPr>
          <w:sz w:val="28"/>
          <w:szCs w:val="28"/>
          <w:lang w:eastAsia="ru-RU"/>
        </w:rPr>
        <w:t xml:space="preserve">лучить свою настоящую отметку, даже </w:t>
      </w:r>
      <w:r w:rsidRPr="003F3D6C">
        <w:rPr>
          <w:sz w:val="28"/>
          <w:szCs w:val="28"/>
          <w:lang w:eastAsia="ru-RU"/>
        </w:rPr>
        <w:t>улучшить её</w:t>
      </w:r>
      <w:proofErr w:type="gramStart"/>
      <w:r w:rsidRPr="003F3D6C">
        <w:rPr>
          <w:sz w:val="28"/>
          <w:szCs w:val="28"/>
          <w:lang w:eastAsia="ru-RU"/>
        </w:rPr>
        <w:t xml:space="preserve">, </w:t>
      </w:r>
      <w:r w:rsidRPr="00667CD3">
        <w:rPr>
          <w:sz w:val="28"/>
          <w:szCs w:val="28"/>
          <w:lang w:eastAsia="ru-RU"/>
        </w:rPr>
        <w:t>”прокачавшись</w:t>
      </w:r>
      <w:proofErr w:type="gramEnd"/>
      <w:r>
        <w:rPr>
          <w:sz w:val="28"/>
          <w:szCs w:val="28"/>
          <w:lang w:eastAsia="ru-RU"/>
        </w:rPr>
        <w:t>“</w:t>
      </w:r>
      <w:r w:rsidRPr="003F3D6C">
        <w:rPr>
          <w:sz w:val="28"/>
          <w:szCs w:val="28"/>
          <w:lang w:eastAsia="ru-RU"/>
        </w:rPr>
        <w:t xml:space="preserve"> на своих ошибках</w:t>
      </w:r>
      <w:r>
        <w:rPr>
          <w:sz w:val="28"/>
          <w:szCs w:val="28"/>
          <w:lang w:eastAsia="ru-RU"/>
        </w:rPr>
        <w:t>. Тренажёр</w:t>
      </w:r>
      <w:r w:rsidRPr="003F3D6C">
        <w:rPr>
          <w:sz w:val="28"/>
          <w:szCs w:val="28"/>
          <w:lang w:eastAsia="ru-RU"/>
        </w:rPr>
        <w:t xml:space="preserve"> помогает не списать, а реально понять</w:t>
      </w:r>
      <w:r>
        <w:rPr>
          <w:sz w:val="28"/>
          <w:szCs w:val="28"/>
          <w:lang w:eastAsia="ru-RU"/>
        </w:rPr>
        <w:t xml:space="preserve">. Участвуя в топах, можно проявить себя и стать лидером в классе, а если объединиться с друзьями, то </w:t>
      </w:r>
      <w:r w:rsidRPr="003F3D6C">
        <w:rPr>
          <w:sz w:val="28"/>
          <w:szCs w:val="28"/>
          <w:lang w:eastAsia="ru-RU"/>
        </w:rPr>
        <w:t xml:space="preserve">превзойти параллельный класс или </w:t>
      </w:r>
      <w:r>
        <w:rPr>
          <w:sz w:val="28"/>
          <w:szCs w:val="28"/>
          <w:lang w:eastAsia="ru-RU"/>
        </w:rPr>
        <w:t>другой</w:t>
      </w:r>
      <w:r w:rsidRPr="003F3D6C">
        <w:rPr>
          <w:sz w:val="28"/>
          <w:szCs w:val="28"/>
          <w:lang w:eastAsia="ru-RU"/>
        </w:rPr>
        <w:t xml:space="preserve"> город.</w:t>
      </w:r>
      <w:r>
        <w:rPr>
          <w:sz w:val="28"/>
          <w:szCs w:val="28"/>
          <w:lang w:eastAsia="ru-RU"/>
        </w:rPr>
        <w:t xml:space="preserve"> Мои учащиеся вот уже третий год в топе лидеров среди 50 школ Беларуси, работающих в тренажёре </w:t>
      </w:r>
      <w:r>
        <w:rPr>
          <w:bCs/>
          <w:sz w:val="28"/>
          <w:szCs w:val="28"/>
          <w:lang w:eastAsia="ru-RU"/>
        </w:rPr>
        <w:t xml:space="preserve">знаний </w:t>
      </w:r>
      <w:r w:rsidRPr="00C50527">
        <w:rPr>
          <w:bCs/>
          <w:sz w:val="28"/>
          <w:szCs w:val="28"/>
          <w:lang w:eastAsia="ru-RU"/>
        </w:rPr>
        <w:t>“</w:t>
      </w:r>
      <w:r>
        <w:rPr>
          <w:bCs/>
          <w:sz w:val="28"/>
          <w:szCs w:val="28"/>
          <w:lang w:eastAsia="ru-RU"/>
        </w:rPr>
        <w:t>Я –класс</w:t>
      </w:r>
      <w:r w:rsidRPr="00C50527">
        <w:rPr>
          <w:bCs/>
          <w:sz w:val="28"/>
          <w:szCs w:val="28"/>
          <w:lang w:eastAsia="ru-RU"/>
        </w:rPr>
        <w:t>”</w:t>
      </w:r>
      <w:r>
        <w:rPr>
          <w:bCs/>
          <w:sz w:val="28"/>
          <w:szCs w:val="28"/>
          <w:lang w:eastAsia="ru-RU"/>
        </w:rPr>
        <w:t>.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     </w:t>
      </w:r>
      <w:r>
        <w:rPr>
          <w:sz w:val="28"/>
          <w:szCs w:val="28"/>
          <w:lang w:eastAsia="ru-RU"/>
        </w:rPr>
        <w:t xml:space="preserve">  </w:t>
      </w:r>
      <w:r w:rsidRPr="003F3D6C">
        <w:rPr>
          <w:bCs/>
          <w:sz w:val="28"/>
          <w:szCs w:val="28"/>
          <w:lang w:eastAsia="ru-RU"/>
        </w:rPr>
        <w:t xml:space="preserve">Преимущества тренажёра явны не только для учащихся, но и для их родителей. Во-первых, это домашний </w:t>
      </w:r>
      <w:r w:rsidRPr="003F3D6C">
        <w:rPr>
          <w:sz w:val="28"/>
          <w:szCs w:val="28"/>
          <w:lang w:eastAsia="ru-RU"/>
        </w:rPr>
        <w:t xml:space="preserve">виртуальный репетитор. Во-вторых, тренажёр поможет родителю определить готовность ребёнка к тесту или экзамену </w:t>
      </w:r>
      <w:r w:rsidRPr="007A377B">
        <w:rPr>
          <w:sz w:val="28"/>
          <w:szCs w:val="28"/>
          <w:lang w:eastAsia="ru-RU"/>
        </w:rPr>
        <w:t>и дополнительно подготовить его к школьным урокам.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         И, конечно же, </w:t>
      </w:r>
      <w:r>
        <w:rPr>
          <w:sz w:val="28"/>
          <w:szCs w:val="28"/>
        </w:rPr>
        <w:t xml:space="preserve">образовательный </w:t>
      </w:r>
      <w:proofErr w:type="spellStart"/>
      <w:r>
        <w:rPr>
          <w:sz w:val="28"/>
          <w:szCs w:val="28"/>
        </w:rPr>
        <w:t>интернет-ресурс</w:t>
      </w:r>
      <w:proofErr w:type="spellEnd"/>
      <w:r>
        <w:rPr>
          <w:bCs/>
          <w:sz w:val="28"/>
          <w:szCs w:val="28"/>
          <w:lang w:val="be-BY" w:eastAsia="ru-RU"/>
        </w:rPr>
        <w:t xml:space="preserve"> </w:t>
      </w:r>
      <w:r>
        <w:rPr>
          <w:sz w:val="28"/>
          <w:szCs w:val="28"/>
          <w:lang w:eastAsia="ru-RU"/>
        </w:rPr>
        <w:t xml:space="preserve">тренажёр знаний </w:t>
      </w:r>
      <w:r w:rsidRPr="00E47516">
        <w:rPr>
          <w:bCs/>
          <w:sz w:val="28"/>
          <w:szCs w:val="28"/>
          <w:lang w:eastAsia="ru-RU"/>
        </w:rPr>
        <w:t>“</w:t>
      </w:r>
      <w:r>
        <w:rPr>
          <w:bCs/>
          <w:sz w:val="28"/>
          <w:szCs w:val="28"/>
          <w:lang w:eastAsia="ru-RU"/>
        </w:rPr>
        <w:t>Я –класс</w:t>
      </w:r>
      <w:r w:rsidRPr="00E47516">
        <w:rPr>
          <w:bCs/>
          <w:sz w:val="28"/>
          <w:szCs w:val="28"/>
          <w:lang w:eastAsia="ru-RU"/>
        </w:rPr>
        <w:t>”</w:t>
      </w:r>
      <w:r>
        <w:rPr>
          <w:bCs/>
          <w:sz w:val="28"/>
          <w:szCs w:val="28"/>
          <w:lang w:eastAsia="ru-RU"/>
        </w:rPr>
        <w:t>- это</w:t>
      </w:r>
      <w:r>
        <w:rPr>
          <w:sz w:val="28"/>
          <w:szCs w:val="28"/>
          <w:lang w:eastAsia="ru-RU"/>
        </w:rPr>
        <w:t xml:space="preserve"> несомненный помощник для учителя. Это г</w:t>
      </w:r>
      <w:r w:rsidRPr="003F3D6C">
        <w:rPr>
          <w:sz w:val="28"/>
          <w:szCs w:val="28"/>
          <w:lang w:eastAsia="ru-RU"/>
        </w:rPr>
        <w:t>отовые практические и теоретические материалы</w:t>
      </w:r>
      <w:r>
        <w:rPr>
          <w:sz w:val="28"/>
          <w:szCs w:val="28"/>
          <w:lang w:eastAsia="ru-RU"/>
        </w:rPr>
        <w:t>, а также возможность составлять свои собственные.</w:t>
      </w:r>
      <w:r w:rsidRPr="003F3D6C">
        <w:rPr>
          <w:sz w:val="28"/>
          <w:szCs w:val="28"/>
          <w:lang w:eastAsia="ru-RU"/>
        </w:rPr>
        <w:t> Генератор заданий навсегда решает проблему списывания</w:t>
      </w:r>
      <w:r>
        <w:rPr>
          <w:sz w:val="28"/>
          <w:szCs w:val="28"/>
          <w:lang w:eastAsia="ru-RU"/>
        </w:rPr>
        <w:t>.</w:t>
      </w:r>
      <w:r w:rsidRPr="003F3D6C">
        <w:rPr>
          <w:sz w:val="28"/>
          <w:szCs w:val="28"/>
          <w:lang w:eastAsia="ru-RU"/>
        </w:rPr>
        <w:t xml:space="preserve"> Автоматическая проверка тестовых, контрольных и домашних работ</w:t>
      </w:r>
      <w:r>
        <w:rPr>
          <w:sz w:val="28"/>
          <w:szCs w:val="28"/>
          <w:lang w:eastAsia="ru-RU"/>
        </w:rPr>
        <w:t>.</w:t>
      </w:r>
      <w:r w:rsidRPr="003F3D6C">
        <w:rPr>
          <w:sz w:val="28"/>
          <w:szCs w:val="28"/>
          <w:lang w:eastAsia="ru-RU"/>
        </w:rPr>
        <w:t xml:space="preserve">  </w:t>
      </w:r>
      <w:r>
        <w:rPr>
          <w:sz w:val="28"/>
          <w:szCs w:val="28"/>
          <w:lang w:eastAsia="ru-RU"/>
        </w:rPr>
        <w:t>Как следствие, в</w:t>
      </w:r>
      <w:r w:rsidRPr="003F3D6C">
        <w:rPr>
          <w:sz w:val="28"/>
          <w:szCs w:val="28"/>
          <w:lang w:eastAsia="ru-RU"/>
        </w:rPr>
        <w:t>ы сэкономите время на проверк</w:t>
      </w:r>
      <w:r>
        <w:rPr>
          <w:sz w:val="28"/>
          <w:szCs w:val="28"/>
          <w:lang w:eastAsia="ru-RU"/>
        </w:rPr>
        <w:t>е тетрадей</w:t>
      </w:r>
      <w:r w:rsidRPr="003F3D6C">
        <w:rPr>
          <w:sz w:val="28"/>
          <w:szCs w:val="28"/>
          <w:lang w:eastAsia="ru-RU"/>
        </w:rPr>
        <w:t xml:space="preserve">! </w:t>
      </w:r>
      <w:r>
        <w:rPr>
          <w:sz w:val="28"/>
          <w:szCs w:val="28"/>
          <w:lang w:eastAsia="ru-RU"/>
        </w:rPr>
        <w:t xml:space="preserve">Это высокая мотивация и познавательная активность учащихся. </w:t>
      </w:r>
      <w:r w:rsidRPr="003F3D6C">
        <w:rPr>
          <w:sz w:val="28"/>
          <w:szCs w:val="28"/>
          <w:lang w:eastAsia="ru-RU"/>
        </w:rPr>
        <w:t>Ваши ученики сами будут просить дополнительные задания по предмету!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    Я не только составляю тесты и проверочные работы из уже готовых материалов тренажёра, но и свои собственные. Мною было составлено несколько блоков заданий по подготовке к ЦТ для учащихся старших классов по материалам тестов, предложенных Министерством образования Республики Беларусь. Ведь интереснее сделать задания на тренажёре, чем нудно сидеть над книжкой. И мои учащиеся уже это оценили! 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 xml:space="preserve">      Для среднего звена я составляю лексические и грамматические задания, опираясь на программы и материал учебников. Например, для 7 класса мною разработаны задания по </w:t>
      </w:r>
      <w:r w:rsidRPr="002B5DDD">
        <w:rPr>
          <w:sz w:val="28"/>
          <w:szCs w:val="28"/>
          <w:lang w:eastAsia="ru-RU"/>
        </w:rPr>
        <w:t xml:space="preserve">темам: </w:t>
      </w:r>
      <w:r w:rsidRPr="00C50527">
        <w:rPr>
          <w:sz w:val="28"/>
          <w:szCs w:val="28"/>
          <w:lang w:eastAsia="ru-RU"/>
        </w:rPr>
        <w:t>“</w:t>
      </w:r>
      <w:r>
        <w:rPr>
          <w:sz w:val="28"/>
          <w:szCs w:val="28"/>
          <w:lang w:eastAsia="ru-RU"/>
        </w:rPr>
        <w:t>Покупки</w:t>
      </w:r>
      <w:r w:rsidRPr="00C50527">
        <w:rPr>
          <w:sz w:val="28"/>
          <w:szCs w:val="28"/>
          <w:lang w:eastAsia="ru-RU"/>
        </w:rPr>
        <w:t>”</w:t>
      </w:r>
      <w:r>
        <w:rPr>
          <w:sz w:val="28"/>
          <w:szCs w:val="28"/>
          <w:lang w:eastAsia="ru-RU"/>
        </w:rPr>
        <w:t xml:space="preserve">, </w:t>
      </w:r>
      <w:r w:rsidRPr="00C50527">
        <w:rPr>
          <w:sz w:val="28"/>
          <w:szCs w:val="28"/>
          <w:lang w:eastAsia="ru-RU"/>
        </w:rPr>
        <w:t>“</w:t>
      </w:r>
      <w:r>
        <w:rPr>
          <w:sz w:val="28"/>
          <w:szCs w:val="28"/>
          <w:lang w:eastAsia="ru-RU"/>
        </w:rPr>
        <w:t>Спорт</w:t>
      </w:r>
      <w:r w:rsidRPr="00C50527">
        <w:rPr>
          <w:sz w:val="28"/>
          <w:szCs w:val="28"/>
          <w:lang w:eastAsia="ru-RU"/>
        </w:rPr>
        <w:t>”</w:t>
      </w:r>
      <w:r>
        <w:rPr>
          <w:sz w:val="28"/>
          <w:szCs w:val="28"/>
          <w:lang w:eastAsia="ru-RU"/>
        </w:rPr>
        <w:t xml:space="preserve">, </w:t>
      </w:r>
      <w:r w:rsidRPr="00C50527">
        <w:rPr>
          <w:sz w:val="28"/>
          <w:szCs w:val="28"/>
          <w:lang w:eastAsia="ru-RU"/>
        </w:rPr>
        <w:t>“</w:t>
      </w:r>
      <w:r>
        <w:rPr>
          <w:sz w:val="28"/>
          <w:szCs w:val="28"/>
          <w:lang w:eastAsia="ru-RU"/>
        </w:rPr>
        <w:t>Путешествия</w:t>
      </w:r>
      <w:r w:rsidRPr="00C50527">
        <w:rPr>
          <w:sz w:val="28"/>
          <w:szCs w:val="28"/>
          <w:lang w:eastAsia="ru-RU"/>
        </w:rPr>
        <w:t>”</w:t>
      </w:r>
      <w:r w:rsidRPr="002B5DDD">
        <w:rPr>
          <w:sz w:val="28"/>
          <w:szCs w:val="28"/>
          <w:lang w:eastAsia="ru-RU"/>
        </w:rPr>
        <w:t xml:space="preserve">, </w:t>
      </w:r>
      <w:r>
        <w:rPr>
          <w:sz w:val="28"/>
          <w:szCs w:val="28"/>
          <w:lang w:eastAsia="ru-RU"/>
        </w:rPr>
        <w:t xml:space="preserve">для 8 класса – </w:t>
      </w:r>
      <w:r w:rsidRPr="00C50527">
        <w:rPr>
          <w:sz w:val="28"/>
          <w:szCs w:val="28"/>
          <w:lang w:eastAsia="ru-RU"/>
        </w:rPr>
        <w:t>“</w:t>
      </w:r>
      <w:r>
        <w:rPr>
          <w:sz w:val="28"/>
          <w:szCs w:val="28"/>
          <w:lang w:eastAsia="ru-RU"/>
        </w:rPr>
        <w:t>Соединённое Королевство Великобритании и Северной Ирландии</w:t>
      </w:r>
      <w:r w:rsidRPr="00C50527">
        <w:rPr>
          <w:sz w:val="28"/>
          <w:szCs w:val="28"/>
          <w:lang w:eastAsia="ru-RU"/>
        </w:rPr>
        <w:t>”</w:t>
      </w:r>
      <w:r>
        <w:rPr>
          <w:sz w:val="28"/>
          <w:szCs w:val="28"/>
          <w:lang w:eastAsia="ru-RU"/>
        </w:rPr>
        <w:t xml:space="preserve"> и </w:t>
      </w:r>
      <w:r w:rsidRPr="00C50527">
        <w:rPr>
          <w:sz w:val="28"/>
          <w:szCs w:val="28"/>
          <w:lang w:eastAsia="ru-RU"/>
        </w:rPr>
        <w:t>“</w:t>
      </w:r>
      <w:r>
        <w:rPr>
          <w:sz w:val="28"/>
          <w:szCs w:val="28"/>
          <w:lang w:eastAsia="ru-RU"/>
        </w:rPr>
        <w:t>Национальная кухня</w:t>
      </w:r>
      <w:r w:rsidRPr="00C50527">
        <w:rPr>
          <w:sz w:val="28"/>
          <w:szCs w:val="28"/>
          <w:lang w:eastAsia="ru-RU"/>
        </w:rPr>
        <w:t>”</w:t>
      </w:r>
      <w:r>
        <w:rPr>
          <w:sz w:val="28"/>
          <w:szCs w:val="28"/>
          <w:lang w:eastAsia="ru-RU"/>
        </w:rPr>
        <w:t>.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     </w:t>
      </w:r>
      <w:r w:rsidRPr="002B5DDD">
        <w:rPr>
          <w:sz w:val="28"/>
          <w:szCs w:val="28"/>
          <w:lang w:eastAsia="ru-RU"/>
        </w:rPr>
        <w:t xml:space="preserve">Для младших </w:t>
      </w:r>
      <w:r>
        <w:rPr>
          <w:sz w:val="28"/>
          <w:szCs w:val="28"/>
          <w:lang w:eastAsia="ru-RU"/>
        </w:rPr>
        <w:t xml:space="preserve">школьников я составила интересные задания с любимыми героями книг и мультфильмов. Это изучение букв с собачкой Лаки и кошечкой </w:t>
      </w:r>
      <w:proofErr w:type="spellStart"/>
      <w:r>
        <w:rPr>
          <w:sz w:val="28"/>
          <w:szCs w:val="28"/>
          <w:lang w:eastAsia="ru-RU"/>
        </w:rPr>
        <w:t>Сьюзи</w:t>
      </w:r>
      <w:proofErr w:type="spellEnd"/>
      <w:r>
        <w:rPr>
          <w:sz w:val="28"/>
          <w:szCs w:val="28"/>
          <w:lang w:eastAsia="ru-RU"/>
        </w:rPr>
        <w:t>, обучение чтению и грамматике с мисс Рид.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       Для себя я нашла хорошее решение использования </w:t>
      </w:r>
      <w:r>
        <w:rPr>
          <w:sz w:val="28"/>
          <w:szCs w:val="28"/>
        </w:rPr>
        <w:t xml:space="preserve">образовательного </w:t>
      </w:r>
      <w:proofErr w:type="spellStart"/>
      <w:r>
        <w:rPr>
          <w:sz w:val="28"/>
          <w:szCs w:val="28"/>
        </w:rPr>
        <w:t>интернет-ресурса</w:t>
      </w:r>
      <w:proofErr w:type="spellEnd"/>
      <w:r>
        <w:rPr>
          <w:bCs/>
          <w:sz w:val="28"/>
          <w:szCs w:val="28"/>
          <w:lang w:val="be-BY" w:eastAsia="ru-RU"/>
        </w:rPr>
        <w:t xml:space="preserve"> </w:t>
      </w:r>
      <w:r>
        <w:rPr>
          <w:sz w:val="28"/>
          <w:szCs w:val="28"/>
          <w:lang w:eastAsia="ru-RU"/>
        </w:rPr>
        <w:t xml:space="preserve">тренажёра </w:t>
      </w:r>
      <w:r w:rsidRPr="00E47516">
        <w:rPr>
          <w:bCs/>
          <w:sz w:val="28"/>
          <w:szCs w:val="28"/>
          <w:lang w:eastAsia="ru-RU"/>
        </w:rPr>
        <w:t>“</w:t>
      </w:r>
      <w:r>
        <w:rPr>
          <w:bCs/>
          <w:sz w:val="28"/>
          <w:szCs w:val="28"/>
          <w:lang w:eastAsia="ru-RU"/>
        </w:rPr>
        <w:t>Я –класс</w:t>
      </w:r>
      <w:r w:rsidRPr="00E47516">
        <w:rPr>
          <w:bCs/>
          <w:sz w:val="28"/>
          <w:szCs w:val="28"/>
          <w:lang w:eastAsia="ru-RU"/>
        </w:rPr>
        <w:t>”</w:t>
      </w:r>
      <w:r>
        <w:rPr>
          <w:sz w:val="28"/>
          <w:szCs w:val="28"/>
          <w:lang w:eastAsia="ru-RU"/>
        </w:rPr>
        <w:t xml:space="preserve"> при проведении круглогодичных олимпиад по английскому языку. Разработав олимпиаду, я добавляю её при помощи конструктора заданий в тренажёр и этим решаю сразу несколько задач: мне не нужно проверять, за меня это сделает компьютер, и не нужно составлять отчет о выполнении олимпиадных заданий, его можно распечатать прямо из тренажёра. Безусловно, это касается трёх этапов олимпиады: чтение, восприятие и понимание речи на слух, лексико-грамматический тест. Этап говорения я провожу с помощью виртуального кабинета, размещая задания в специально отведённом для этого разделе.</w:t>
      </w:r>
    </w:p>
    <w:p w:rsidR="003E3205" w:rsidRPr="003F3D6C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</w:rPr>
      </w:pPr>
      <w:r>
        <w:rPr>
          <w:sz w:val="28"/>
          <w:szCs w:val="28"/>
          <w:lang w:eastAsia="ru-RU"/>
        </w:rPr>
        <w:t xml:space="preserve">          Используя вот уже более трёх лет </w:t>
      </w:r>
      <w:r>
        <w:rPr>
          <w:sz w:val="28"/>
          <w:szCs w:val="28"/>
        </w:rPr>
        <w:t xml:space="preserve">образовательный </w:t>
      </w:r>
      <w:proofErr w:type="spellStart"/>
      <w:r>
        <w:rPr>
          <w:sz w:val="28"/>
          <w:szCs w:val="28"/>
        </w:rPr>
        <w:t>интернет-ресурс</w:t>
      </w:r>
      <w:proofErr w:type="spellEnd"/>
      <w:r>
        <w:rPr>
          <w:bCs/>
          <w:sz w:val="28"/>
          <w:szCs w:val="28"/>
          <w:lang w:val="be-BY" w:eastAsia="ru-RU"/>
        </w:rPr>
        <w:t xml:space="preserve"> </w:t>
      </w:r>
      <w:r>
        <w:rPr>
          <w:sz w:val="28"/>
          <w:szCs w:val="28"/>
          <w:lang w:eastAsia="ru-RU"/>
        </w:rPr>
        <w:t>т</w:t>
      </w:r>
      <w:r>
        <w:rPr>
          <w:bCs/>
          <w:sz w:val="28"/>
          <w:szCs w:val="28"/>
          <w:lang w:eastAsia="ru-RU"/>
        </w:rPr>
        <w:t xml:space="preserve">ренажёр знаний </w:t>
      </w:r>
      <w:r w:rsidRPr="00C50527">
        <w:rPr>
          <w:bCs/>
          <w:sz w:val="28"/>
          <w:szCs w:val="28"/>
          <w:lang w:eastAsia="ru-RU"/>
        </w:rPr>
        <w:t>“</w:t>
      </w:r>
      <w:r>
        <w:rPr>
          <w:bCs/>
          <w:sz w:val="28"/>
          <w:szCs w:val="28"/>
          <w:lang w:eastAsia="ru-RU"/>
        </w:rPr>
        <w:t>Я –класс</w:t>
      </w:r>
      <w:r w:rsidRPr="00C50527">
        <w:rPr>
          <w:bCs/>
          <w:sz w:val="28"/>
          <w:szCs w:val="28"/>
          <w:lang w:eastAsia="ru-RU"/>
        </w:rPr>
        <w:t>”</w:t>
      </w:r>
      <w:r>
        <w:rPr>
          <w:bCs/>
          <w:sz w:val="28"/>
          <w:szCs w:val="28"/>
          <w:lang w:eastAsia="ru-RU"/>
        </w:rPr>
        <w:t>, я могу с полной уверенностью сказать, что данный ресурс помогает не только в решении образовательных задач, но и в повышении мотивации и познавательной активности учащихся. Дети с интересом выполняют задания не только на уроках и внеклассных занятиях, но и дома, борются за лидерство в топах, обсуждают интересные задания на переменах. А разве это не то, к чему стремится каждый учитель?!</w:t>
      </w:r>
    </w:p>
    <w:p w:rsidR="003E3205" w:rsidRPr="003F3D6C" w:rsidRDefault="003E3205" w:rsidP="003E320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3F3D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Задачей любого учителя является выработка таких способов организации </w:t>
      </w:r>
    </w:p>
    <w:p w:rsidR="003E3205" w:rsidRPr="009132AD" w:rsidRDefault="003E3205" w:rsidP="003E320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3D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учебного процесса, которые будут улучшать раскрытие учебного материала. Поэтому учитель часто сталкивается с необходимостью разработки соответствующих дидактических материалов. Для меня наибольший интерес представляет создание дополнительных материалов </w:t>
      </w:r>
      <w:r w:rsidRPr="003F3D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средствами языка </w:t>
      </w:r>
      <w:r w:rsidRPr="003F3D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программирования </w:t>
      </w:r>
      <w:r w:rsidRPr="00C505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“</w:t>
      </w:r>
      <w:proofErr w:type="spellStart"/>
      <w:r w:rsidRPr="003F3D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Scratch</w:t>
      </w:r>
      <w:proofErr w:type="spellEnd"/>
      <w:r w:rsidRPr="00C505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”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главным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преимуществом которого </w:t>
      </w:r>
      <w:r w:rsidRPr="009132AD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 его простота, доступность и наглядность.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Такие </w:t>
      </w:r>
      <w:r w:rsidRPr="009132AD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913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повышают мотивацию учебной деятельности учащихся за счет использования нестандартной формы </w:t>
      </w:r>
    </w:p>
    <w:p w:rsidR="003E3205" w:rsidRDefault="003E3205" w:rsidP="003E3205">
      <w:pPr>
        <w:shd w:val="clear" w:color="auto" w:fill="FFFFFF"/>
        <w:spacing w:before="120"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3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подачи учебного материала и интереса учащихся к среде программирования.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913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И, </w:t>
      </w:r>
      <w:r w:rsidRPr="004D12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 немаловажно,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помощью </w:t>
      </w:r>
      <w:r w:rsidRPr="00C50527">
        <w:rPr>
          <w:rFonts w:ascii="Times New Roman" w:eastAsia="Times New Roman" w:hAnsi="Times New Roman" w:cs="Times New Roman"/>
          <w:sz w:val="28"/>
          <w:szCs w:val="28"/>
          <w:lang w:eastAsia="ru-RU"/>
        </w:rPr>
        <w:t>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Scratch</w:t>
      </w:r>
      <w:proofErr w:type="spellEnd"/>
      <w:r w:rsidRPr="00C50527">
        <w:rPr>
          <w:rFonts w:ascii="Times New Roman" w:eastAsia="Times New Roman" w:hAnsi="Times New Roman" w:cs="Times New Roman"/>
          <w:sz w:val="28"/>
          <w:szCs w:val="28"/>
          <w:lang w:eastAsia="ru-RU"/>
        </w:rPr>
        <w:t>”</w:t>
      </w:r>
      <w:r w:rsidRPr="004D12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легко изучать в доступной игровой форме не только сложный грамматический и лексический материал, но и развивать языковые умения учащихся (говорение, восприятие и понимание речи на слух, чтение, письмо). По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средством среды программирования </w:t>
      </w:r>
      <w:r w:rsidRPr="00C50527">
        <w:rPr>
          <w:rFonts w:ascii="Times New Roman" w:eastAsia="Times New Roman" w:hAnsi="Times New Roman" w:cs="Times New Roman"/>
          <w:sz w:val="28"/>
          <w:szCs w:val="28"/>
          <w:lang w:eastAsia="ru-RU"/>
        </w:rPr>
        <w:t>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Scratch</w:t>
      </w:r>
      <w:proofErr w:type="spellEnd"/>
      <w:r w:rsidRPr="00C50527">
        <w:rPr>
          <w:rFonts w:ascii="Times New Roman" w:eastAsia="Times New Roman" w:hAnsi="Times New Roman" w:cs="Times New Roman"/>
          <w:sz w:val="28"/>
          <w:szCs w:val="28"/>
          <w:lang w:eastAsia="ru-RU"/>
        </w:rPr>
        <w:t>”</w:t>
      </w:r>
      <w:r w:rsidRPr="004D12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мною созданы викторины, игры, демонстрационный материал, тексты для восприятия и понимания речи на слух. Все материалы 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азмещены в виртуальном</w:t>
      </w:r>
      <w:r w:rsidRPr="004D12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кабинет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D12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английского языка.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D12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своей практике я убедилась, что такая подача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учебного </w:t>
      </w:r>
      <w:r w:rsidRPr="004D1282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материала нравится учащимся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и, более того, повышает их мотивацию и познавательную активность</w:t>
      </w:r>
      <w:r w:rsidRPr="004D1282">
        <w:rPr>
          <w:rFonts w:ascii="Times New Roman" w:eastAsia="Times New Roman" w:hAnsi="Times New Roman" w:cs="Times New Roman"/>
          <w:sz w:val="28"/>
          <w:szCs w:val="28"/>
          <w:lang w:eastAsia="ru-RU"/>
        </w:rPr>
        <w:t>!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   Для современного учителя как настоящего профессионала своего дела творчество начинается с овладения  умением управлять той средой, в котором проходит его профессиональная деятельность. В последнее время большой популярностью пользуются сайты, блоги, виртуальные кабинеты, что позволяет систематизировать, компактно хранить и использовать информацию, необходимую для работы. И я не исключение, у меня созданы сайт и блог учителя, на страницах которых я активно делюсь опытом с коллегами. 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     Идея создания виртуального кабинета английского языка у меня появилось после того, как при подготовке к урокам с применением информационных технологий, возникла проблема хранения учебных материалов, обмена ими с коллегами, постоянного доступа к этим материалам учащихся. Виртуальный кабинет английского языка появился в 2016 году с целью создания  хороших условий организации образовательного процесса по английскому языку  на уроках и внеурочной деятельности, взаимодействия всех участников образовательного процесса и, как результат, повышения учебной мотивации учащихся. 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lastRenderedPageBreak/>
        <w:t xml:space="preserve">       За время существования виртуального кабинета сложилась устойчивая система эффективных форм работы с учащимися. Это интерактивные задания на уроках, использование аудио- и видеозаданий, совместное создание документов, презентаций, ментальных карт, облаков тегов, временных линий,оформление и наполнение онлайн-досок, решение тестов и кроссвордов.Такая система работы дала положительные результаты: учащихся с высокой мотивацией стало больше.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   Деятельность виртуального кабинета направлена на построение открытой системы безостановочного образования учащихся, представление возможности оптимального доступа до необходимой информации в любое время, а также на создание необходимых условий для повышения творческого потенциала и уровня профессиональной информационной компетентности учителей и учащихся.  Разноплановая структура виртуального кабинета находится в постоянном процессе развития и пополнения.</w:t>
      </w:r>
    </w:p>
    <w:p w:rsidR="003E3205" w:rsidRDefault="003E3205" w:rsidP="003E3205">
      <w:pPr>
        <w:pStyle w:val="6"/>
        <w:shd w:val="clear" w:color="auto" w:fill="auto"/>
        <w:spacing w:line="360" w:lineRule="auto"/>
        <w:ind w:right="160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   Использование  информационных </w:t>
      </w:r>
      <w:r>
        <w:rPr>
          <w:sz w:val="28"/>
          <w:szCs w:val="28"/>
        </w:rPr>
        <w:t xml:space="preserve">технологий в учебной и </w:t>
      </w:r>
      <w:proofErr w:type="spellStart"/>
      <w:r>
        <w:rPr>
          <w:sz w:val="28"/>
          <w:szCs w:val="28"/>
        </w:rPr>
        <w:t>внеучебной</w:t>
      </w:r>
      <w:proofErr w:type="spellEnd"/>
      <w:r>
        <w:rPr>
          <w:sz w:val="28"/>
          <w:szCs w:val="28"/>
        </w:rPr>
        <w:t xml:space="preserve"> деятельности по английскому языку позволяет объединить новейшие технологии и многолетний опыт для повышения качества образования.</w:t>
      </w: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1B36CC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</w:p>
    <w:p w:rsidR="003E3205" w:rsidRDefault="001B36CC" w:rsidP="003E3205">
      <w:pPr>
        <w:pStyle w:val="30"/>
        <w:shd w:val="clear" w:color="auto" w:fill="auto"/>
        <w:spacing w:before="0" w:after="0" w:line="360" w:lineRule="auto"/>
        <w:ind w:right="60"/>
        <w:jc w:val="right"/>
        <w:rPr>
          <w:b/>
          <w:sz w:val="28"/>
          <w:szCs w:val="28"/>
          <w:lang w:val="be-BY"/>
        </w:rPr>
      </w:pPr>
      <w:r>
        <w:rPr>
          <w:b/>
          <w:sz w:val="28"/>
          <w:szCs w:val="28"/>
          <w:lang w:val="be-BY"/>
        </w:rPr>
        <w:lastRenderedPageBreak/>
        <w:t>Приложение 1</w:t>
      </w:r>
    </w:p>
    <w:p w:rsidR="003E3205" w:rsidRDefault="003E3205" w:rsidP="003E320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</w:t>
      </w:r>
      <w:r w:rsidRPr="003B4F56">
        <w:rPr>
          <w:rFonts w:ascii="Times New Roman" w:hAnsi="Times New Roman" w:cs="Times New Roman"/>
          <w:b/>
          <w:i/>
          <w:sz w:val="28"/>
          <w:szCs w:val="28"/>
        </w:rPr>
        <w:t>Результаты опроса учащихся</w:t>
      </w:r>
    </w:p>
    <w:p w:rsidR="003E3205" w:rsidRPr="002E2D65" w:rsidRDefault="003E3205" w:rsidP="003E320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Образовательный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интернет-ресурс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т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ренажёр знаний </w:t>
      </w:r>
      <w:r w:rsidRPr="002E2D65">
        <w:rPr>
          <w:rFonts w:ascii="Times New Roman" w:hAnsi="Times New Roman" w:cs="Times New Roman"/>
          <w:b/>
          <w:i/>
          <w:sz w:val="28"/>
          <w:szCs w:val="28"/>
        </w:rPr>
        <w:t>“</w:t>
      </w:r>
      <w:r w:rsidRPr="003B4F56">
        <w:rPr>
          <w:rFonts w:ascii="Times New Roman" w:hAnsi="Times New Roman" w:cs="Times New Roman"/>
          <w:b/>
          <w:i/>
          <w:sz w:val="28"/>
          <w:szCs w:val="28"/>
        </w:rPr>
        <w:t>Я-класс</w:t>
      </w:r>
      <w:r w:rsidRPr="002E2D65">
        <w:rPr>
          <w:rFonts w:ascii="Times New Roman" w:hAnsi="Times New Roman" w:cs="Times New Roman"/>
          <w:b/>
          <w:i/>
          <w:sz w:val="28"/>
          <w:szCs w:val="28"/>
        </w:rPr>
        <w:t>”</w:t>
      </w:r>
    </w:p>
    <w:p w:rsidR="003E3205" w:rsidRDefault="003E3205" w:rsidP="003E320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55E276B" wp14:editId="481AFBE1">
            <wp:extent cx="5630061" cy="2829320"/>
            <wp:effectExtent l="0" t="0" r="889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3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28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205" w:rsidRDefault="003E3205" w:rsidP="003E320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E3205" w:rsidRDefault="003E3205" w:rsidP="003E320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E3DAF91" wp14:editId="2F853CCC">
            <wp:extent cx="6120130" cy="280733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0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6CC" w:rsidRDefault="001B36CC" w:rsidP="001B36CC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1B36CC" w:rsidRDefault="001B36CC" w:rsidP="001B36CC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1B36CC" w:rsidRDefault="001B36CC" w:rsidP="001B36CC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1B36CC" w:rsidRDefault="001B36CC" w:rsidP="001B36CC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E3205" w:rsidRPr="002E2D65" w:rsidRDefault="003E3205" w:rsidP="001B36CC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bookmarkStart w:id="0" w:name="_GoBack"/>
      <w:bookmarkEnd w:id="0"/>
      <w:r w:rsidRPr="003B4F56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Дидактический материал, созданный в среде </w:t>
      </w:r>
      <w:proofErr w:type="gramStart"/>
      <w:r w:rsidRPr="003B4F56">
        <w:rPr>
          <w:rFonts w:ascii="Times New Roman" w:hAnsi="Times New Roman" w:cs="Times New Roman"/>
          <w:b/>
          <w:i/>
          <w:sz w:val="28"/>
          <w:szCs w:val="28"/>
        </w:rPr>
        <w:t>программирования</w:t>
      </w:r>
      <w:r w:rsidRPr="002E2D65">
        <w:rPr>
          <w:rFonts w:ascii="Times New Roman" w:hAnsi="Times New Roman" w:cs="Times New Roman"/>
          <w:b/>
          <w:i/>
          <w:sz w:val="28"/>
          <w:szCs w:val="28"/>
        </w:rPr>
        <w:t>”</w:t>
      </w: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Scratch</w:t>
      </w:r>
      <w:proofErr w:type="gramEnd"/>
      <w:r w:rsidRPr="002E2D65">
        <w:rPr>
          <w:rFonts w:ascii="Times New Roman" w:hAnsi="Times New Roman" w:cs="Times New Roman"/>
          <w:b/>
          <w:i/>
          <w:sz w:val="28"/>
          <w:szCs w:val="28"/>
        </w:rPr>
        <w:t>”</w:t>
      </w:r>
    </w:p>
    <w:p w:rsidR="003E3205" w:rsidRDefault="003E3205" w:rsidP="001B36C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57A1FE6" wp14:editId="59268076">
            <wp:extent cx="6120130" cy="272594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5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8043" cy="2729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51B1AC4" wp14:editId="6BDE9A42">
            <wp:extent cx="6120130" cy="2665562"/>
            <wp:effectExtent l="0" t="0" r="0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6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9015" cy="2669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205" w:rsidRDefault="003E3205" w:rsidP="003E320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5D0B3A3" wp14:editId="42885027">
            <wp:extent cx="6115619" cy="24412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7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0102" cy="246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6CC" w:rsidRDefault="001B36CC" w:rsidP="001B36CC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3E3205" w:rsidRPr="001B36CC" w:rsidRDefault="003E3205" w:rsidP="001B36CC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B4F56">
        <w:rPr>
          <w:rFonts w:ascii="Times New Roman" w:hAnsi="Times New Roman" w:cs="Times New Roman"/>
          <w:b/>
          <w:i/>
          <w:sz w:val="28"/>
          <w:szCs w:val="28"/>
        </w:rPr>
        <w:lastRenderedPageBreak/>
        <w:t>Виртуальный кабинет английского языка</w:t>
      </w:r>
    </w:p>
    <w:p w:rsidR="003E3205" w:rsidRDefault="003E3205" w:rsidP="003E320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277BD24" wp14:editId="469FC0CE">
            <wp:extent cx="5820587" cy="2676899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0587" cy="2676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205" w:rsidRDefault="003E3205" w:rsidP="003E320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3205" w:rsidRDefault="003E3205" w:rsidP="003E320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9B4778D" wp14:editId="1B5B4F77">
            <wp:extent cx="5630061" cy="2772162"/>
            <wp:effectExtent l="0" t="0" r="889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2772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205" w:rsidRDefault="003E3205" w:rsidP="003E320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3205" w:rsidRDefault="003E3205" w:rsidP="003E320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3205" w:rsidRDefault="003E3205" w:rsidP="003E320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3205" w:rsidRDefault="003E3205" w:rsidP="003E320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3205" w:rsidRDefault="003E3205" w:rsidP="003E3205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1B36CC" w:rsidRDefault="003E3205" w:rsidP="001B36CC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                          </w:t>
      </w:r>
    </w:p>
    <w:p w:rsidR="003E3205" w:rsidRPr="001B36CC" w:rsidRDefault="003E3205" w:rsidP="001B36CC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lastRenderedPageBreak/>
        <w:t xml:space="preserve"> </w:t>
      </w:r>
      <w:r w:rsidRPr="00381E51">
        <w:rPr>
          <w:rFonts w:ascii="Times New Roman" w:hAnsi="Times New Roman" w:cs="Times New Roman"/>
          <w:b/>
          <w:sz w:val="28"/>
          <w:szCs w:val="28"/>
          <w:lang w:val="be-BY"/>
        </w:rPr>
        <w:t>Приложение</w:t>
      </w:r>
      <w:r w:rsidR="001B36CC">
        <w:rPr>
          <w:rFonts w:ascii="Times New Roman" w:hAnsi="Times New Roman" w:cs="Times New Roman"/>
          <w:b/>
          <w:sz w:val="28"/>
          <w:szCs w:val="28"/>
          <w:lang w:val="be-BY"/>
        </w:rPr>
        <w:t xml:space="preserve"> 2</w:t>
      </w:r>
    </w:p>
    <w:p w:rsidR="003E3205" w:rsidRDefault="003E3205" w:rsidP="003E3205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be-BY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90449CC" wp14:editId="548FC81D">
            <wp:extent cx="6120130" cy="8358505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вк терешкова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35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205" w:rsidRDefault="003E3205" w:rsidP="003E3205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be-BY"/>
        </w:rPr>
      </w:pPr>
    </w:p>
    <w:p w:rsidR="003E3205" w:rsidRPr="00A57A60" w:rsidRDefault="003E3205" w:rsidP="001B36CC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Литература</w:t>
      </w:r>
    </w:p>
    <w:p w:rsidR="003E3205" w:rsidRPr="00E6013B" w:rsidRDefault="003E3205" w:rsidP="003E320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be-BY"/>
        </w:rPr>
      </w:pPr>
      <w:r w:rsidRPr="00E6013B">
        <w:rPr>
          <w:rFonts w:ascii="Times New Roman" w:hAnsi="Times New Roman" w:cs="Times New Roman"/>
          <w:sz w:val="28"/>
          <w:szCs w:val="28"/>
        </w:rPr>
        <w:t>1.</w:t>
      </w:r>
      <w:proofErr w:type="gramStart"/>
      <w:r w:rsidRPr="00E6013B">
        <w:rPr>
          <w:rFonts w:ascii="Times New Roman" w:hAnsi="Times New Roman" w:cs="Times New Roman"/>
          <w:sz w:val="28"/>
          <w:szCs w:val="28"/>
        </w:rPr>
        <w:t>Голубева,В.С.Информационные</w:t>
      </w:r>
      <w:proofErr w:type="gramEnd"/>
      <w:r w:rsidRPr="00E6013B">
        <w:rPr>
          <w:rFonts w:ascii="Times New Roman" w:hAnsi="Times New Roman" w:cs="Times New Roman"/>
          <w:sz w:val="28"/>
          <w:szCs w:val="28"/>
        </w:rPr>
        <w:t xml:space="preserve"> и коммуникативные технологии как средство обеспечения </w:t>
      </w:r>
      <w:proofErr w:type="spellStart"/>
      <w:r w:rsidRPr="00E6013B">
        <w:rPr>
          <w:rFonts w:ascii="Times New Roman" w:hAnsi="Times New Roman" w:cs="Times New Roman"/>
          <w:sz w:val="28"/>
          <w:szCs w:val="28"/>
        </w:rPr>
        <w:t>компетентностного</w:t>
      </w:r>
      <w:proofErr w:type="spellEnd"/>
      <w:r w:rsidRPr="00E6013B">
        <w:rPr>
          <w:rFonts w:ascii="Times New Roman" w:hAnsi="Times New Roman" w:cs="Times New Roman"/>
          <w:sz w:val="28"/>
          <w:szCs w:val="28"/>
        </w:rPr>
        <w:t xml:space="preserve"> подхода к обучению иностранному языку:/В.С. Голубева //</w:t>
      </w:r>
      <w:proofErr w:type="spellStart"/>
      <w:r w:rsidRPr="00E6013B">
        <w:rPr>
          <w:rFonts w:ascii="Times New Roman" w:hAnsi="Times New Roman" w:cs="Times New Roman"/>
          <w:sz w:val="28"/>
          <w:szCs w:val="28"/>
        </w:rPr>
        <w:t>Замежныя</w:t>
      </w:r>
      <w:proofErr w:type="spellEnd"/>
      <w:r w:rsidRPr="00E6013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6013B">
        <w:rPr>
          <w:rFonts w:ascii="Times New Roman" w:hAnsi="Times New Roman" w:cs="Times New Roman"/>
          <w:sz w:val="28"/>
          <w:szCs w:val="28"/>
        </w:rPr>
        <w:t>мовы</w:t>
      </w:r>
      <w:proofErr w:type="spellEnd"/>
      <w:r w:rsidRPr="00E6013B">
        <w:rPr>
          <w:rFonts w:ascii="Times New Roman" w:hAnsi="Times New Roman" w:cs="Times New Roman"/>
          <w:sz w:val="28"/>
          <w:szCs w:val="28"/>
        </w:rPr>
        <w:t xml:space="preserve"> 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>ў Рэспубліцы Беларусь.-2010.-№1.-С.14-23</w:t>
      </w:r>
    </w:p>
    <w:p w:rsidR="003E3205" w:rsidRPr="00E6013B" w:rsidRDefault="003E3205" w:rsidP="003E320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be-BY"/>
        </w:rPr>
      </w:pPr>
      <w:r w:rsidRPr="00E6013B">
        <w:rPr>
          <w:rFonts w:ascii="Times New Roman" w:hAnsi="Times New Roman" w:cs="Times New Roman"/>
          <w:sz w:val="28"/>
          <w:szCs w:val="28"/>
          <w:lang w:val="be-BY"/>
        </w:rPr>
        <w:t>2.</w:t>
      </w:r>
      <w:r w:rsidRPr="00E6013B">
        <w:rPr>
          <w:rFonts w:ascii="Times New Roman" w:hAnsi="Times New Roman" w:cs="Times New Roman"/>
          <w:sz w:val="28"/>
          <w:szCs w:val="28"/>
        </w:rPr>
        <w:t>Григорьев, Е.А. Ресурсы сети Интернет как эффективное средство преподавания иностранного языка/</w:t>
      </w:r>
      <w:proofErr w:type="spellStart"/>
      <w:r w:rsidRPr="00E6013B">
        <w:rPr>
          <w:rFonts w:ascii="Times New Roman" w:hAnsi="Times New Roman" w:cs="Times New Roman"/>
          <w:sz w:val="28"/>
          <w:szCs w:val="28"/>
        </w:rPr>
        <w:t>Е.А.Григорьев</w:t>
      </w:r>
      <w:proofErr w:type="spellEnd"/>
      <w:r w:rsidRPr="00E6013B">
        <w:rPr>
          <w:rFonts w:ascii="Times New Roman" w:hAnsi="Times New Roman" w:cs="Times New Roman"/>
          <w:sz w:val="28"/>
          <w:szCs w:val="28"/>
        </w:rPr>
        <w:t>//</w:t>
      </w:r>
      <w:proofErr w:type="spellStart"/>
      <w:r w:rsidRPr="00E6013B">
        <w:rPr>
          <w:rFonts w:ascii="Times New Roman" w:hAnsi="Times New Roman" w:cs="Times New Roman"/>
          <w:sz w:val="28"/>
          <w:szCs w:val="28"/>
        </w:rPr>
        <w:t>Замежныя</w:t>
      </w:r>
      <w:proofErr w:type="spellEnd"/>
      <w:r w:rsidRPr="00E6013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6013B">
        <w:rPr>
          <w:rFonts w:ascii="Times New Roman" w:hAnsi="Times New Roman" w:cs="Times New Roman"/>
          <w:sz w:val="28"/>
          <w:szCs w:val="28"/>
        </w:rPr>
        <w:t>мовы</w:t>
      </w:r>
      <w:proofErr w:type="spellEnd"/>
      <w:r w:rsidRPr="00E6013B">
        <w:rPr>
          <w:rFonts w:ascii="Times New Roman" w:hAnsi="Times New Roman" w:cs="Times New Roman"/>
          <w:sz w:val="28"/>
          <w:szCs w:val="28"/>
        </w:rPr>
        <w:t xml:space="preserve"> 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>ў Рэспубліцы Беларусь.-2014.-№4.-С.15-18</w:t>
      </w:r>
    </w:p>
    <w:p w:rsidR="003E3205" w:rsidRPr="00E6013B" w:rsidRDefault="003E3205" w:rsidP="003E320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>. Зубрилина,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>И.В. Использование электронных средств обучения в преподавании иностранных языков/И.В.Зубрилина//</w:t>
      </w:r>
      <w:r w:rsidRPr="00E6013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6013B">
        <w:rPr>
          <w:rFonts w:ascii="Times New Roman" w:hAnsi="Times New Roman" w:cs="Times New Roman"/>
          <w:sz w:val="28"/>
          <w:szCs w:val="28"/>
        </w:rPr>
        <w:t>Замежныя</w:t>
      </w:r>
      <w:proofErr w:type="spellEnd"/>
      <w:r w:rsidRPr="00E6013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6013B">
        <w:rPr>
          <w:rFonts w:ascii="Times New Roman" w:hAnsi="Times New Roman" w:cs="Times New Roman"/>
          <w:sz w:val="28"/>
          <w:szCs w:val="28"/>
        </w:rPr>
        <w:t>мовы</w:t>
      </w:r>
      <w:proofErr w:type="spellEnd"/>
      <w:r w:rsidRPr="00E6013B">
        <w:rPr>
          <w:rFonts w:ascii="Times New Roman" w:hAnsi="Times New Roman" w:cs="Times New Roman"/>
          <w:sz w:val="28"/>
          <w:szCs w:val="28"/>
        </w:rPr>
        <w:t xml:space="preserve"> 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 xml:space="preserve">ў Рэспубліцы </w:t>
      </w:r>
      <w:proofErr w:type="gramStart"/>
      <w:r w:rsidRPr="00E6013B">
        <w:rPr>
          <w:rFonts w:ascii="Times New Roman" w:hAnsi="Times New Roman" w:cs="Times New Roman"/>
          <w:sz w:val="28"/>
          <w:szCs w:val="28"/>
          <w:lang w:val="be-BY"/>
        </w:rPr>
        <w:t>Беларусь.-</w:t>
      </w:r>
      <w:proofErr w:type="gramEnd"/>
      <w:r w:rsidRPr="00E6013B">
        <w:rPr>
          <w:rFonts w:ascii="Times New Roman" w:hAnsi="Times New Roman" w:cs="Times New Roman"/>
          <w:sz w:val="28"/>
          <w:szCs w:val="28"/>
          <w:lang w:val="be-BY"/>
        </w:rPr>
        <w:t xml:space="preserve">2013.-№3.-С.24-29   </w:t>
      </w:r>
    </w:p>
    <w:p w:rsidR="003E3205" w:rsidRPr="00E6013B" w:rsidRDefault="003E3205" w:rsidP="003E320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4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>.Иванова,М.Н. Разработка заданий для уроков английского языка и внеурочной деятельности на основе интернет-ресурсов на первой ступени обучения/М.Н.Иванова//Веснік адукацыі.-2012.-№2.-С.21-23</w:t>
      </w:r>
    </w:p>
    <w:p w:rsidR="003E3205" w:rsidRPr="00E6013B" w:rsidRDefault="003E3205" w:rsidP="003E320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5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 xml:space="preserve">.Линевич  К.А.  Как  повысить  эффективность  урока  иностранного  языка.- </w:t>
      </w:r>
    </w:p>
    <w:p w:rsidR="003E3205" w:rsidRPr="00E6013B" w:rsidRDefault="003E3205" w:rsidP="003E320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be-BY"/>
        </w:rPr>
      </w:pPr>
      <w:r w:rsidRPr="00E6013B">
        <w:rPr>
          <w:rFonts w:ascii="Times New Roman" w:hAnsi="Times New Roman" w:cs="Times New Roman"/>
          <w:sz w:val="28"/>
          <w:szCs w:val="28"/>
          <w:lang w:val="be-BY"/>
        </w:rPr>
        <w:t xml:space="preserve">Замежныя  мовы  ў  Рэспубліцы  Беларусь.  Сер.,  У  дапамогу  педагогу: </w:t>
      </w:r>
    </w:p>
    <w:p w:rsidR="003E3205" w:rsidRPr="00E6013B" w:rsidRDefault="003E3205" w:rsidP="003E320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be-BY"/>
        </w:rPr>
      </w:pPr>
      <w:r w:rsidRPr="00E6013B">
        <w:rPr>
          <w:rFonts w:ascii="Times New Roman" w:hAnsi="Times New Roman" w:cs="Times New Roman"/>
          <w:sz w:val="28"/>
          <w:szCs w:val="28"/>
          <w:lang w:val="be-BY"/>
        </w:rPr>
        <w:t xml:space="preserve">штоквартальны навукова-метадычны часопіс. - 2016. - № 1. - С. 50-52. 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cr/>
      </w:r>
      <w:r>
        <w:rPr>
          <w:rFonts w:ascii="Times New Roman" w:hAnsi="Times New Roman" w:cs="Times New Roman"/>
          <w:sz w:val="28"/>
          <w:szCs w:val="28"/>
          <w:lang w:val="be-BY"/>
        </w:rPr>
        <w:t>6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>.Седюкевич,С.В. Использование информационно-коммуникативных технологий в преподавании английского языка/С.В.Седюкевич//</w:t>
      </w:r>
      <w:r w:rsidRPr="00E6013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6013B">
        <w:rPr>
          <w:rFonts w:ascii="Times New Roman" w:hAnsi="Times New Roman" w:cs="Times New Roman"/>
          <w:sz w:val="28"/>
          <w:szCs w:val="28"/>
        </w:rPr>
        <w:t>Замежныя</w:t>
      </w:r>
      <w:proofErr w:type="spellEnd"/>
      <w:r w:rsidRPr="00E6013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6013B">
        <w:rPr>
          <w:rFonts w:ascii="Times New Roman" w:hAnsi="Times New Roman" w:cs="Times New Roman"/>
          <w:sz w:val="28"/>
          <w:szCs w:val="28"/>
        </w:rPr>
        <w:t>мовы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be-BY"/>
        </w:rPr>
        <w:t>ў Рэспубліцы Беларусь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>.-2014.-№2.-С.15-23</w:t>
      </w:r>
    </w:p>
    <w:p w:rsidR="003E3205" w:rsidRPr="00E6013B" w:rsidRDefault="003E3205" w:rsidP="003E320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7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>.Сысоев,П.В.</w:t>
      </w:r>
      <w:r>
        <w:rPr>
          <w:rFonts w:ascii="Times New Roman" w:hAnsi="Times New Roman" w:cs="Times New Roman"/>
          <w:sz w:val="28"/>
          <w:szCs w:val="28"/>
          <w:lang w:val="be-BY"/>
        </w:rPr>
        <w:t>Методи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>ка обучения иностранному языку с использованием новых информационно-коммуникационных интернет-технологий: учебно-методическое пособие/П.В.Сысоев, М.Н.Евстигнеев.-Ростов-на-Дону:Феникс;М.:Глосса-Пресс,2010.-182с.</w:t>
      </w:r>
    </w:p>
    <w:p w:rsidR="003E3205" w:rsidRPr="00E6013B" w:rsidRDefault="003E3205" w:rsidP="003E320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8</w:t>
      </w:r>
      <w:r w:rsidRPr="00E6013B">
        <w:rPr>
          <w:rFonts w:ascii="Times New Roman" w:hAnsi="Times New Roman" w:cs="Times New Roman"/>
          <w:sz w:val="28"/>
          <w:szCs w:val="28"/>
          <w:lang w:val="be-BY"/>
        </w:rPr>
        <w:t>.Цыдик,Т.С. Интернет как одна из информационных технологий обучения английскому языку/Т.С.Цыдик//Веснік адукацыі.-2013.-№1.-С.22-25</w:t>
      </w:r>
    </w:p>
    <w:p w:rsidR="003E3205" w:rsidRPr="00E6013B" w:rsidRDefault="003E3205" w:rsidP="003E320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be-BY"/>
        </w:rPr>
      </w:pPr>
    </w:p>
    <w:p w:rsidR="003E3205" w:rsidRPr="00E6013B" w:rsidRDefault="003E3205" w:rsidP="003E320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be-BY"/>
        </w:rPr>
      </w:pPr>
    </w:p>
    <w:p w:rsidR="003E3205" w:rsidRPr="00381E51" w:rsidRDefault="003E3205" w:rsidP="003E3205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be-BY"/>
        </w:rPr>
      </w:pPr>
    </w:p>
    <w:p w:rsidR="00B83203" w:rsidRPr="003E3205" w:rsidRDefault="00727E9A">
      <w:pPr>
        <w:rPr>
          <w:lang w:val="be-BY"/>
        </w:rPr>
      </w:pPr>
    </w:p>
    <w:sectPr w:rsidR="00B83203" w:rsidRPr="003E3205" w:rsidSect="003F3D6C">
      <w:footerReference w:type="default" r:id="rId13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2404151"/>
      <w:docPartObj>
        <w:docPartGallery w:val="Page Numbers (Bottom of Page)"/>
        <w:docPartUnique/>
      </w:docPartObj>
    </w:sdtPr>
    <w:sdtEndPr/>
    <w:sdtContent>
      <w:p w:rsidR="007E5CAF" w:rsidRDefault="00727E9A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12</w:t>
        </w:r>
        <w:r>
          <w:fldChar w:fldCharType="end"/>
        </w:r>
      </w:p>
    </w:sdtContent>
  </w:sdt>
  <w:p w:rsidR="00172C48" w:rsidRDefault="00727E9A">
    <w:pPr>
      <w:pStyle w:val="a6"/>
    </w:pPr>
  </w:p>
</w:ft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6850A3"/>
    <w:multiLevelType w:val="hybridMultilevel"/>
    <w:tmpl w:val="772E8F2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31F4D62"/>
    <w:multiLevelType w:val="hybridMultilevel"/>
    <w:tmpl w:val="EBCED7C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CBD2FEC"/>
    <w:multiLevelType w:val="hybridMultilevel"/>
    <w:tmpl w:val="42869C04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A4B2845"/>
    <w:multiLevelType w:val="hybridMultilevel"/>
    <w:tmpl w:val="2240494A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5076752"/>
    <w:multiLevelType w:val="hybridMultilevel"/>
    <w:tmpl w:val="1DA499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603E83"/>
    <w:multiLevelType w:val="hybridMultilevel"/>
    <w:tmpl w:val="1CFAF0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3065502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79447B9"/>
    <w:multiLevelType w:val="hybridMultilevel"/>
    <w:tmpl w:val="A94669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AF35886"/>
    <w:multiLevelType w:val="hybridMultilevel"/>
    <w:tmpl w:val="E402D1E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607F33E0"/>
    <w:multiLevelType w:val="hybridMultilevel"/>
    <w:tmpl w:val="8A4E392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638E784F"/>
    <w:multiLevelType w:val="hybridMultilevel"/>
    <w:tmpl w:val="8A3213D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6"/>
  </w:num>
  <w:num w:numId="3">
    <w:abstractNumId w:val="5"/>
  </w:num>
  <w:num w:numId="4">
    <w:abstractNumId w:val="8"/>
  </w:num>
  <w:num w:numId="5">
    <w:abstractNumId w:val="3"/>
  </w:num>
  <w:num w:numId="6">
    <w:abstractNumId w:val="2"/>
  </w:num>
  <w:num w:numId="7">
    <w:abstractNumId w:val="1"/>
  </w:num>
  <w:num w:numId="8">
    <w:abstractNumId w:val="9"/>
  </w:num>
  <w:num w:numId="9">
    <w:abstractNumId w:val="0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3205"/>
    <w:rsid w:val="001B36CC"/>
    <w:rsid w:val="003E3205"/>
    <w:rsid w:val="00501C04"/>
    <w:rsid w:val="00727E9A"/>
    <w:rsid w:val="00D30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B8AA87"/>
  <w15:chartTrackingRefBased/>
  <w15:docId w15:val="{C7646207-41FC-4CAC-8942-AF7FA0A6F2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E32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6"/>
    <w:rsid w:val="003E320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">
    <w:name w:val="Основной текст6"/>
    <w:basedOn w:val="a"/>
    <w:link w:val="a3"/>
    <w:rsid w:val="003E3205"/>
    <w:pPr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2">
    <w:name w:val="Основной текст (2)_"/>
    <w:basedOn w:val="a0"/>
    <w:link w:val="20"/>
    <w:rsid w:val="003E3205"/>
    <w:rPr>
      <w:rFonts w:ascii="Times New Roman" w:eastAsia="Times New Roman" w:hAnsi="Times New Roman" w:cs="Times New Roman"/>
      <w:spacing w:val="-1"/>
      <w:sz w:val="20"/>
      <w:szCs w:val="20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3E3205"/>
    <w:pPr>
      <w:shd w:val="clear" w:color="auto" w:fill="FFFFFF"/>
      <w:spacing w:after="2460" w:line="254" w:lineRule="exact"/>
      <w:ind w:hanging="1680"/>
      <w:jc w:val="center"/>
    </w:pPr>
    <w:rPr>
      <w:rFonts w:ascii="Times New Roman" w:eastAsia="Times New Roman" w:hAnsi="Times New Roman" w:cs="Times New Roman"/>
      <w:spacing w:val="-1"/>
      <w:sz w:val="20"/>
      <w:szCs w:val="20"/>
    </w:rPr>
  </w:style>
  <w:style w:type="character" w:customStyle="1" w:styleId="a4">
    <w:name w:val="Основной текст + Полужирный"/>
    <w:basedOn w:val="a3"/>
    <w:rsid w:val="003E320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"/>
      <w:sz w:val="20"/>
      <w:szCs w:val="20"/>
      <w:shd w:val="clear" w:color="auto" w:fill="FFFFFF"/>
    </w:rPr>
  </w:style>
  <w:style w:type="character" w:customStyle="1" w:styleId="21">
    <w:name w:val="Основной текст (2) + Курсив"/>
    <w:basedOn w:val="2"/>
    <w:rsid w:val="003E320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"/>
      <w:sz w:val="20"/>
      <w:szCs w:val="20"/>
      <w:shd w:val="clear" w:color="auto" w:fill="FFFFFF"/>
    </w:rPr>
  </w:style>
  <w:style w:type="character" w:customStyle="1" w:styleId="a5">
    <w:name w:val="Основной текст + Полужирный;Курсив"/>
    <w:basedOn w:val="a3"/>
    <w:rsid w:val="003E3205"/>
    <w:rPr>
      <w:rFonts w:ascii="Times New Roman" w:eastAsia="Times New Roman" w:hAnsi="Times New Roman" w:cs="Times New Roman"/>
      <w:b/>
      <w:bCs/>
      <w:i/>
      <w:iCs/>
      <w:smallCaps w:val="0"/>
      <w:strike w:val="0"/>
      <w:spacing w:val="-1"/>
      <w:sz w:val="20"/>
      <w:szCs w:val="20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3E3205"/>
    <w:rPr>
      <w:rFonts w:ascii="Times New Roman" w:eastAsia="Times New Roman" w:hAnsi="Times New Roman" w:cs="Times New Roman"/>
      <w:spacing w:val="-1"/>
      <w:sz w:val="20"/>
      <w:szCs w:val="20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3E3205"/>
    <w:pPr>
      <w:shd w:val="clear" w:color="auto" w:fill="FFFFFF"/>
      <w:spacing w:before="900" w:after="120" w:line="0" w:lineRule="atLeast"/>
      <w:jc w:val="both"/>
    </w:pPr>
    <w:rPr>
      <w:rFonts w:ascii="Times New Roman" w:eastAsia="Times New Roman" w:hAnsi="Times New Roman" w:cs="Times New Roman"/>
      <w:spacing w:val="-1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3E32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E32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12</Pages>
  <Words>1976</Words>
  <Characters>11267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</cp:revision>
  <dcterms:created xsi:type="dcterms:W3CDTF">2020-11-02T03:37:00Z</dcterms:created>
  <dcterms:modified xsi:type="dcterms:W3CDTF">2020-11-02T03:51:00Z</dcterms:modified>
</cp:coreProperties>
</file>